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8B6" w:rsidRDefault="009E38B6"/>
    <w:tbl>
      <w:tblPr>
        <w:tblW w:w="0" w:type="auto"/>
        <w:tblLook w:val="04A0" w:firstRow="1" w:lastRow="0" w:firstColumn="1" w:lastColumn="0" w:noHBand="0" w:noVBand="1"/>
      </w:tblPr>
      <w:tblGrid>
        <w:gridCol w:w="3343"/>
        <w:gridCol w:w="5945"/>
      </w:tblGrid>
      <w:tr w:rsidR="00B20935" w:rsidRPr="002233F8" w:rsidTr="009E38B6">
        <w:trPr>
          <w:trHeight w:val="1170"/>
        </w:trPr>
        <w:tc>
          <w:tcPr>
            <w:tcW w:w="3425" w:type="dxa"/>
            <w:shd w:val="clear" w:color="auto" w:fill="auto"/>
          </w:tcPr>
          <w:p w:rsidR="00B20935" w:rsidRPr="002233F8" w:rsidRDefault="00B20935" w:rsidP="004410EC">
            <w:pPr>
              <w:spacing w:after="0"/>
              <w:jc w:val="center"/>
              <w:rPr>
                <w:b/>
                <w:sz w:val="26"/>
                <w:szCs w:val="26"/>
              </w:rPr>
            </w:pPr>
            <w:r w:rsidRPr="002233F8">
              <w:rPr>
                <w:b/>
                <w:sz w:val="26"/>
                <w:szCs w:val="26"/>
              </w:rPr>
              <w:t>HỘI ĐỒNG NHÂN DÂN</w:t>
            </w:r>
          </w:p>
          <w:p w:rsidR="00B20935" w:rsidRPr="002233F8" w:rsidRDefault="00B20935" w:rsidP="004410EC">
            <w:pPr>
              <w:tabs>
                <w:tab w:val="left" w:pos="0"/>
              </w:tabs>
              <w:spacing w:after="0"/>
              <w:jc w:val="center"/>
              <w:rPr>
                <w:b/>
                <w:sz w:val="26"/>
                <w:szCs w:val="26"/>
              </w:rPr>
            </w:pPr>
            <w:r w:rsidRPr="002233F8">
              <w:rPr>
                <w:b/>
                <w:sz w:val="26"/>
                <w:szCs w:val="26"/>
              </w:rPr>
              <w:t>PHƯỜNG TÂN ĐỊNH</w:t>
            </w:r>
          </w:p>
          <w:p w:rsidR="00B20935" w:rsidRPr="002233F8" w:rsidRDefault="00B20935" w:rsidP="004410EC">
            <w:pPr>
              <w:spacing w:after="0"/>
              <w:jc w:val="center"/>
              <w:rPr>
                <w:sz w:val="28"/>
                <w:szCs w:val="28"/>
              </w:rPr>
            </w:pPr>
            <w:r w:rsidRPr="002233F8">
              <w:rPr>
                <w:noProof/>
              </w:rPr>
              <mc:AlternateContent>
                <mc:Choice Requires="wps">
                  <w:drawing>
                    <wp:anchor distT="0" distB="0" distL="114300" distR="114300" simplePos="0" relativeHeight="251655680" behindDoc="0" locked="0" layoutInCell="1" allowOverlap="1" wp14:anchorId="7B689957" wp14:editId="76CF9776">
                      <wp:simplePos x="0" y="0"/>
                      <wp:positionH relativeFrom="column">
                        <wp:posOffset>671195</wp:posOffset>
                      </wp:positionH>
                      <wp:positionV relativeFrom="paragraph">
                        <wp:posOffset>8255</wp:posOffset>
                      </wp:positionV>
                      <wp:extent cx="755015" cy="635"/>
                      <wp:effectExtent l="0" t="0" r="26035" b="37465"/>
                      <wp:wrapNone/>
                      <wp:docPr id="3" name="Elb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5015" cy="635"/>
                              </a:xfrm>
                              <a:prstGeom prst="bentConnector3">
                                <a:avLst>
                                  <a:gd name="adj1" fmla="val 4995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137B6016"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 o:spid="_x0000_s1026" type="#_x0000_t34" style="position:absolute;margin-left:52.85pt;margin-top:.65pt;width:59.45pt;height:.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" adj="10791"/>
                  </w:pict>
                </mc:Fallback>
              </mc:AlternateContent>
            </w:r>
          </w:p>
          <w:p w:rsidR="00B20935" w:rsidRPr="002233F8" w:rsidRDefault="00B20935" w:rsidP="004410EC">
            <w:pPr>
              <w:spacing w:after="0"/>
              <w:jc w:val="center"/>
              <w:rPr>
                <w:b/>
              </w:rPr>
            </w:pPr>
            <w:r w:rsidRPr="002233F8">
              <w:rPr>
                <w:sz w:val="26"/>
                <w:szCs w:val="28"/>
                <w:lang w:val="vi-VN"/>
              </w:rPr>
              <w:t xml:space="preserve">Số: </w:t>
            </w:r>
            <w:r w:rsidRPr="002233F8">
              <w:rPr>
                <w:sz w:val="26"/>
                <w:szCs w:val="28"/>
              </w:rPr>
              <w:t xml:space="preserve">         </w:t>
            </w:r>
            <w:r w:rsidRPr="002233F8">
              <w:rPr>
                <w:sz w:val="26"/>
                <w:szCs w:val="28"/>
                <w:lang w:val="vi-VN"/>
              </w:rPr>
              <w:t>/BC-HĐND</w:t>
            </w:r>
          </w:p>
        </w:tc>
        <w:tc>
          <w:tcPr>
            <w:tcW w:w="6146" w:type="dxa"/>
            <w:shd w:val="clear" w:color="auto" w:fill="auto"/>
          </w:tcPr>
          <w:p w:rsidR="00B20935" w:rsidRPr="002233F8" w:rsidRDefault="00B20935" w:rsidP="004410EC">
            <w:pPr>
              <w:spacing w:after="0"/>
              <w:jc w:val="center"/>
              <w:rPr>
                <w:b/>
                <w:sz w:val="26"/>
              </w:rPr>
            </w:pPr>
            <w:r w:rsidRPr="002233F8">
              <w:rPr>
                <w:b/>
                <w:sz w:val="26"/>
              </w:rPr>
              <w:t>CỘNG HÒA XÃ HỘI CHỦ NGHĨA VIỆT NAM</w:t>
            </w:r>
          </w:p>
          <w:p w:rsidR="00B20935" w:rsidRPr="002233F8" w:rsidRDefault="00B20935" w:rsidP="004410EC">
            <w:pPr>
              <w:jc w:val="center"/>
              <w:rPr>
                <w:b/>
                <w:sz w:val="28"/>
                <w:szCs w:val="28"/>
              </w:rPr>
            </w:pPr>
            <w:r w:rsidRPr="002233F8">
              <w:rPr>
                <w:noProof/>
              </w:rPr>
              <mc:AlternateContent>
                <mc:Choice Requires="wps">
                  <w:drawing>
                    <wp:anchor distT="0" distB="0" distL="114300" distR="114300" simplePos="0" relativeHeight="251658752" behindDoc="0" locked="0" layoutInCell="1" allowOverlap="1" wp14:anchorId="14F2899F" wp14:editId="37966710">
                      <wp:simplePos x="0" y="0"/>
                      <wp:positionH relativeFrom="column">
                        <wp:posOffset>775970</wp:posOffset>
                      </wp:positionH>
                      <wp:positionV relativeFrom="paragraph">
                        <wp:posOffset>221615</wp:posOffset>
                      </wp:positionV>
                      <wp:extent cx="2190750" cy="635"/>
                      <wp:effectExtent l="0" t="0" r="19050" b="37465"/>
                      <wp:wrapNone/>
                      <wp:docPr id="2" name="Elb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63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15F237A" id="Elbow Connector 2" o:spid="_x0000_s1026" type="#_x0000_t34" style="position:absolute;margin-left:61.1pt;margin-top:17.45pt;width:172.5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"/>
                  </w:pict>
                </mc:Fallback>
              </mc:AlternateContent>
            </w:r>
            <w:r w:rsidRPr="002233F8">
              <w:rPr>
                <w:b/>
                <w:sz w:val="28"/>
                <w:szCs w:val="28"/>
                <w:lang w:val="vi-VN"/>
              </w:rPr>
              <w:t>Độc lập – Tự do – Hạnh phúc</w:t>
            </w:r>
          </w:p>
          <w:p w:rsidR="00B20935" w:rsidRPr="002233F8" w:rsidRDefault="00B20935" w:rsidP="004410EC">
            <w:pPr>
              <w:spacing w:before="240"/>
              <w:jc w:val="center"/>
              <w:rPr>
                <w:b/>
                <w:sz w:val="28"/>
                <w:szCs w:val="28"/>
              </w:rPr>
            </w:pPr>
            <w:r w:rsidRPr="002233F8">
              <w:rPr>
                <w:i/>
                <w:sz w:val="28"/>
                <w:szCs w:val="28"/>
              </w:rPr>
              <w:t>Tân Định</w:t>
            </w:r>
            <w:r w:rsidRPr="002233F8">
              <w:rPr>
                <w:i/>
                <w:sz w:val="28"/>
                <w:szCs w:val="28"/>
                <w:lang w:val="vi-VN"/>
              </w:rPr>
              <w:t>, ngày</w:t>
            </w:r>
            <w:r w:rsidRPr="002233F8">
              <w:rPr>
                <w:i/>
                <w:sz w:val="28"/>
                <w:szCs w:val="28"/>
              </w:rPr>
              <w:t xml:space="preserve">        </w:t>
            </w:r>
            <w:r w:rsidRPr="002233F8">
              <w:rPr>
                <w:i/>
                <w:sz w:val="28"/>
                <w:szCs w:val="28"/>
                <w:lang w:val="vi-VN"/>
              </w:rPr>
              <w:t>tháng</w:t>
            </w:r>
            <w:r w:rsidRPr="002233F8">
              <w:rPr>
                <w:i/>
                <w:sz w:val="28"/>
                <w:szCs w:val="28"/>
              </w:rPr>
              <w:t xml:space="preserve">      </w:t>
            </w:r>
            <w:r w:rsidRPr="002233F8">
              <w:rPr>
                <w:i/>
                <w:sz w:val="28"/>
                <w:szCs w:val="28"/>
                <w:lang w:val="vi-VN"/>
              </w:rPr>
              <w:t>năm 20</w:t>
            </w:r>
            <w:r w:rsidR="00E5463B" w:rsidRPr="002233F8">
              <w:rPr>
                <w:i/>
                <w:sz w:val="28"/>
                <w:szCs w:val="28"/>
              </w:rPr>
              <w:t>24</w:t>
            </w:r>
          </w:p>
          <w:p w:rsidR="00B20935" w:rsidRPr="002233F8" w:rsidRDefault="00B20935" w:rsidP="004410EC">
            <w:pPr>
              <w:spacing w:after="0"/>
              <w:jc w:val="center"/>
              <w:rPr>
                <w:b/>
              </w:rPr>
            </w:pPr>
          </w:p>
        </w:tc>
      </w:tr>
    </w:tbl>
    <w:p w:rsidR="003C0CD2" w:rsidRPr="002233F8" w:rsidRDefault="00B20935" w:rsidP="00620373">
      <w:pPr>
        <w:spacing w:after="0"/>
        <w:jc w:val="center"/>
        <w:rPr>
          <w:b/>
          <w:sz w:val="28"/>
          <w:szCs w:val="28"/>
        </w:rPr>
      </w:pPr>
      <w:r w:rsidRPr="002233F8">
        <w:rPr>
          <w:b/>
          <w:sz w:val="28"/>
          <w:szCs w:val="28"/>
        </w:rPr>
        <w:t>BÁO CÁO</w:t>
      </w:r>
    </w:p>
    <w:p w:rsidR="003B20D7" w:rsidRDefault="00C433D1" w:rsidP="00426C3C">
      <w:pPr>
        <w:spacing w:after="0"/>
        <w:jc w:val="center"/>
        <w:rPr>
          <w:b/>
          <w:sz w:val="28"/>
          <w:szCs w:val="28"/>
        </w:rPr>
      </w:pPr>
      <w:r>
        <w:rPr>
          <w:b/>
          <w:sz w:val="28"/>
          <w:szCs w:val="28"/>
        </w:rPr>
        <w:t xml:space="preserve">Kết quả giám </w:t>
      </w:r>
      <w:r w:rsidR="0013061F">
        <w:rPr>
          <w:b/>
          <w:sz w:val="28"/>
          <w:szCs w:val="28"/>
        </w:rPr>
        <w:t xml:space="preserve">sát về công tác triển khai thực hiện xã hội hóa </w:t>
      </w:r>
    </w:p>
    <w:p w:rsidR="0013061F" w:rsidRPr="006F68A8" w:rsidRDefault="0013061F" w:rsidP="00426C3C">
      <w:pPr>
        <w:spacing w:after="0"/>
        <w:jc w:val="center"/>
        <w:rPr>
          <w:b/>
          <w:sz w:val="28"/>
          <w:szCs w:val="28"/>
        </w:rPr>
      </w:pPr>
      <w:r>
        <w:rPr>
          <w:b/>
          <w:sz w:val="28"/>
          <w:szCs w:val="28"/>
        </w:rPr>
        <w:t>hệ thống chiếu sáng trên địa bàn phường Tân Định</w:t>
      </w:r>
    </w:p>
    <w:p w:rsidR="0013061F" w:rsidRPr="00E133F5" w:rsidRDefault="0013061F" w:rsidP="0013061F">
      <w:pPr>
        <w:spacing w:after="0"/>
        <w:jc w:val="center"/>
        <w:rPr>
          <w:b/>
          <w:sz w:val="28"/>
          <w:szCs w:val="28"/>
        </w:rPr>
      </w:pPr>
      <w:r>
        <w:rPr>
          <w:noProof/>
        </w:rPr>
        <mc:AlternateContent>
          <mc:Choice Requires="wps">
            <w:drawing>
              <wp:anchor distT="0" distB="0" distL="114300" distR="114300" simplePos="0" relativeHeight="251661824" behindDoc="0" locked="0" layoutInCell="1" allowOverlap="1">
                <wp:simplePos x="0" y="0"/>
                <wp:positionH relativeFrom="column">
                  <wp:posOffset>2642870</wp:posOffset>
                </wp:positionH>
                <wp:positionV relativeFrom="paragraph">
                  <wp:posOffset>75565</wp:posOffset>
                </wp:positionV>
                <wp:extent cx="752475" cy="0"/>
                <wp:effectExtent l="13970" t="8890" r="5080" b="1016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2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 o:spid="_x0000_s1026" type="#_x0000_t32" style="position:absolute;margin-left:208.1pt;margin-top:5.95pt;width:59.2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"/>
            </w:pict>
          </mc:Fallback>
        </mc:AlternateContent>
      </w:r>
    </w:p>
    <w:p w:rsidR="00B20935" w:rsidRPr="002233F8" w:rsidRDefault="00B20935" w:rsidP="00620373">
      <w:pPr>
        <w:spacing w:after="0"/>
        <w:jc w:val="center"/>
        <w:rPr>
          <w:b/>
          <w:sz w:val="28"/>
          <w:szCs w:val="28"/>
        </w:rPr>
      </w:pPr>
    </w:p>
    <w:p w:rsidR="006D5F9A" w:rsidRDefault="005B21E3" w:rsidP="00CB5374">
      <w:pPr>
        <w:spacing w:before="120"/>
        <w:ind w:firstLine="567"/>
        <w:rPr>
          <w:szCs w:val="28"/>
          <w:lang w:val="nl-NL"/>
        </w:rPr>
      </w:pPr>
      <w:r w:rsidRPr="00744268">
        <w:rPr>
          <w:color w:val="000000"/>
          <w:sz w:val="28"/>
          <w:szCs w:val="28"/>
        </w:rPr>
        <w:t xml:space="preserve">Thực hiện </w:t>
      </w:r>
      <w:r w:rsidR="005E7524">
        <w:rPr>
          <w:color w:val="000000"/>
          <w:sz w:val="28"/>
          <w:szCs w:val="28"/>
        </w:rPr>
        <w:t>kế hoạch số 06/KH</w:t>
      </w:r>
      <w:r>
        <w:rPr>
          <w:color w:val="000000"/>
          <w:sz w:val="28"/>
          <w:szCs w:val="28"/>
        </w:rPr>
        <w:t>-HĐND ngày 14</w:t>
      </w:r>
      <w:r w:rsidRPr="00744268">
        <w:rPr>
          <w:color w:val="000000"/>
          <w:sz w:val="28"/>
          <w:szCs w:val="28"/>
        </w:rPr>
        <w:t xml:space="preserve"> tháng 10</w:t>
      </w:r>
      <w:r>
        <w:rPr>
          <w:color w:val="000000"/>
          <w:sz w:val="28"/>
          <w:szCs w:val="28"/>
        </w:rPr>
        <w:t xml:space="preserve"> năm 2024</w:t>
      </w:r>
      <w:r w:rsidRPr="00744268">
        <w:rPr>
          <w:color w:val="000000"/>
          <w:sz w:val="28"/>
          <w:szCs w:val="28"/>
        </w:rPr>
        <w:t xml:space="preserve"> của Thường trực Hội đồng nhân dân phường Tân Định </w:t>
      </w:r>
      <w:r>
        <w:rPr>
          <w:color w:val="000000"/>
          <w:sz w:val="28"/>
          <w:szCs w:val="28"/>
        </w:rPr>
        <w:t xml:space="preserve">về </w:t>
      </w:r>
      <w:r w:rsidRPr="00C917A9">
        <w:rPr>
          <w:sz w:val="28"/>
          <w:szCs w:val="28"/>
        </w:rPr>
        <w:t>công tác triển khai thực hiện xã hội hóa hệ thống chiếu sáng trên địa bàn phường Tân Định</w:t>
      </w:r>
      <w:r w:rsidR="00194A75" w:rsidRPr="002233F8">
        <w:rPr>
          <w:szCs w:val="28"/>
          <w:lang w:val="nl-NL"/>
        </w:rPr>
        <w:t xml:space="preserve">; </w:t>
      </w:r>
    </w:p>
    <w:p w:rsidR="00CD0F6C" w:rsidRDefault="005E7524" w:rsidP="00CB5374">
      <w:pPr>
        <w:spacing w:before="120"/>
        <w:ind w:firstLine="567"/>
        <w:rPr>
          <w:sz w:val="28"/>
          <w:szCs w:val="28"/>
          <w:lang w:val="nl-NL"/>
        </w:rPr>
      </w:pPr>
      <w:r>
        <w:rPr>
          <w:bCs/>
          <w:color w:val="000000"/>
          <w:sz w:val="28"/>
          <w:szCs w:val="28"/>
        </w:rPr>
        <w:t xml:space="preserve">Qua kết quả khảo sát, </w:t>
      </w:r>
      <w:r w:rsidRPr="009035AB">
        <w:rPr>
          <w:bCs/>
          <w:color w:val="000000"/>
          <w:sz w:val="28"/>
          <w:szCs w:val="28"/>
        </w:rPr>
        <w:t>giám sát</w:t>
      </w:r>
      <w:r>
        <w:rPr>
          <w:bCs/>
          <w:color w:val="000000"/>
          <w:sz w:val="28"/>
          <w:szCs w:val="28"/>
        </w:rPr>
        <w:t xml:space="preserve"> </w:t>
      </w:r>
      <w:r w:rsidRPr="009035AB">
        <w:rPr>
          <w:bCs/>
          <w:color w:val="000000"/>
          <w:sz w:val="28"/>
          <w:szCs w:val="28"/>
        </w:rPr>
        <w:t>ý kiến của các thành viên đoàn</w:t>
      </w:r>
      <w:r>
        <w:rPr>
          <w:bCs/>
          <w:color w:val="000000"/>
          <w:sz w:val="28"/>
          <w:szCs w:val="28"/>
          <w:lang w:val="vi-VN"/>
        </w:rPr>
        <w:t xml:space="preserve">. </w:t>
      </w:r>
      <w:r w:rsidRPr="009035AB">
        <w:rPr>
          <w:sz w:val="28"/>
          <w:szCs w:val="28"/>
        </w:rPr>
        <w:t>Thường trực Hội đồng nhân dân phường T</w:t>
      </w:r>
      <w:r w:rsidRPr="009035AB">
        <w:rPr>
          <w:sz w:val="28"/>
          <w:szCs w:val="28"/>
          <w:lang w:val="vi-VN"/>
        </w:rPr>
        <w:t xml:space="preserve">ân Định </w:t>
      </w:r>
      <w:r w:rsidRPr="009035AB">
        <w:rPr>
          <w:bCs/>
          <w:color w:val="000000"/>
          <w:sz w:val="28"/>
          <w:szCs w:val="28"/>
        </w:rPr>
        <w:t xml:space="preserve">báo cáo </w:t>
      </w:r>
      <w:r w:rsidRPr="009035AB">
        <w:rPr>
          <w:sz w:val="28"/>
          <w:szCs w:val="28"/>
        </w:rPr>
        <w:t xml:space="preserve">kết quả </w:t>
      </w:r>
      <w:r w:rsidRPr="009035AB">
        <w:rPr>
          <w:sz w:val="28"/>
          <w:szCs w:val="28"/>
          <w:lang w:val="vi-VN"/>
        </w:rPr>
        <w:t>thực hiện</w:t>
      </w:r>
      <w:r w:rsidRPr="00D80787">
        <w:rPr>
          <w:bCs/>
          <w:color w:val="000000"/>
          <w:sz w:val="28"/>
          <w:szCs w:val="28"/>
        </w:rPr>
        <w:t xml:space="preserve"> </w:t>
      </w:r>
      <w:r w:rsidRPr="009035AB">
        <w:rPr>
          <w:bCs/>
          <w:color w:val="000000"/>
          <w:sz w:val="28"/>
          <w:szCs w:val="28"/>
        </w:rPr>
        <w:t xml:space="preserve">giám </w:t>
      </w:r>
      <w:r>
        <w:rPr>
          <w:bCs/>
          <w:color w:val="000000"/>
          <w:sz w:val="28"/>
          <w:szCs w:val="28"/>
        </w:rPr>
        <w:t>sát</w:t>
      </w:r>
      <w:r w:rsidRPr="009035AB">
        <w:rPr>
          <w:sz w:val="28"/>
          <w:szCs w:val="28"/>
          <w:lang w:val="vi-VN"/>
        </w:rPr>
        <w:t xml:space="preserve"> </w:t>
      </w:r>
      <w:r w:rsidRPr="005E7524">
        <w:rPr>
          <w:bCs/>
          <w:noProof/>
          <w:sz w:val="28"/>
          <w:szCs w:val="28"/>
        </w:rPr>
        <w:t>“</w:t>
      </w:r>
      <w:r w:rsidRPr="005E7524">
        <w:rPr>
          <w:sz w:val="28"/>
          <w:szCs w:val="28"/>
        </w:rPr>
        <w:t xml:space="preserve">công tác triển khai thực hiện xã hội hóa hệ thống chiếu </w:t>
      </w:r>
      <w:proofErr w:type="gramStart"/>
      <w:r w:rsidRPr="005E7524">
        <w:rPr>
          <w:sz w:val="28"/>
          <w:szCs w:val="28"/>
        </w:rPr>
        <w:t>sáng  trên</w:t>
      </w:r>
      <w:proofErr w:type="gramEnd"/>
      <w:r w:rsidRPr="005E7524">
        <w:rPr>
          <w:sz w:val="28"/>
          <w:szCs w:val="28"/>
        </w:rPr>
        <w:t xml:space="preserve"> địa bàn phường Tân Định</w:t>
      </w:r>
      <w:r w:rsidRPr="005E7524">
        <w:rPr>
          <w:noProof/>
          <w:spacing w:val="-8"/>
          <w:sz w:val="28"/>
          <w:szCs w:val="28"/>
        </w:rPr>
        <w:t>”</w:t>
      </w:r>
      <w:r w:rsidRPr="005E7524">
        <w:rPr>
          <w:i/>
          <w:spacing w:val="-8"/>
          <w:sz w:val="28"/>
          <w:szCs w:val="28"/>
        </w:rPr>
        <w:t xml:space="preserve"> </w:t>
      </w:r>
      <w:r w:rsidR="00403451" w:rsidRPr="005E7524">
        <w:rPr>
          <w:sz w:val="28"/>
          <w:szCs w:val="28"/>
          <w:lang w:val="nl-NL"/>
        </w:rPr>
        <w:t>như sau</w:t>
      </w:r>
      <w:r w:rsidR="00CD0F6C" w:rsidRPr="005E7524">
        <w:rPr>
          <w:sz w:val="28"/>
          <w:szCs w:val="28"/>
          <w:lang w:val="nl-NL"/>
        </w:rPr>
        <w:t xml:space="preserve">: </w:t>
      </w:r>
    </w:p>
    <w:p w:rsidR="005E7524" w:rsidRPr="00420839" w:rsidRDefault="005E7524" w:rsidP="00CB5374">
      <w:pPr>
        <w:tabs>
          <w:tab w:val="left" w:pos="567"/>
        </w:tabs>
        <w:spacing w:before="120"/>
        <w:ind w:firstLine="567"/>
        <w:rPr>
          <w:b/>
          <w:sz w:val="28"/>
          <w:szCs w:val="28"/>
        </w:rPr>
      </w:pPr>
      <w:r w:rsidRPr="00420839">
        <w:rPr>
          <w:b/>
          <w:sz w:val="28"/>
          <w:szCs w:val="28"/>
        </w:rPr>
        <w:t>I. Thực hiện kế hoạch giám sát</w:t>
      </w:r>
    </w:p>
    <w:p w:rsidR="005E7524" w:rsidRDefault="005E7524" w:rsidP="00CB5374">
      <w:pPr>
        <w:tabs>
          <w:tab w:val="left" w:pos="3855"/>
        </w:tabs>
        <w:spacing w:before="120"/>
        <w:ind w:firstLine="567"/>
        <w:rPr>
          <w:noProof/>
          <w:spacing w:val="-8"/>
          <w:sz w:val="28"/>
          <w:szCs w:val="28"/>
        </w:rPr>
      </w:pPr>
      <w:r>
        <w:rPr>
          <w:sz w:val="28"/>
          <w:szCs w:val="28"/>
        </w:rPr>
        <w:t>Thực hiện theo Quyết định số 0</w:t>
      </w:r>
      <w:r w:rsidR="0007490B">
        <w:rPr>
          <w:sz w:val="28"/>
          <w:szCs w:val="28"/>
        </w:rPr>
        <w:t>1/QĐ-HĐND phường ngày 14 tháng 10</w:t>
      </w:r>
      <w:r>
        <w:rPr>
          <w:sz w:val="28"/>
          <w:szCs w:val="28"/>
        </w:rPr>
        <w:t xml:space="preserve"> năm 2024 của Thường trực Hội đồng nhân dân phường thành lập đoàn khảo sát, giám sát</w:t>
      </w:r>
      <w:r w:rsidRPr="00D223E9">
        <w:rPr>
          <w:sz w:val="28"/>
          <w:szCs w:val="28"/>
        </w:rPr>
        <w:t xml:space="preserve"> </w:t>
      </w:r>
      <w:r w:rsidRPr="005E7524">
        <w:rPr>
          <w:bCs/>
          <w:noProof/>
          <w:sz w:val="28"/>
          <w:szCs w:val="28"/>
        </w:rPr>
        <w:t>“</w:t>
      </w:r>
      <w:r w:rsidRPr="005E7524">
        <w:rPr>
          <w:noProof/>
          <w:spacing w:val="-8"/>
          <w:sz w:val="28"/>
          <w:szCs w:val="28"/>
        </w:rPr>
        <w:t xml:space="preserve"> </w:t>
      </w:r>
      <w:r w:rsidRPr="005E7524">
        <w:rPr>
          <w:sz w:val="28"/>
          <w:szCs w:val="28"/>
        </w:rPr>
        <w:t>về công tác triển khai thực hiện xã hội hóa hệ thống chiếu sáng” trên địa bàn phường Tân Định</w:t>
      </w:r>
      <w:r w:rsidR="003E7E3B">
        <w:rPr>
          <w:sz w:val="28"/>
          <w:szCs w:val="28"/>
        </w:rPr>
        <w:t>.</w:t>
      </w:r>
    </w:p>
    <w:p w:rsidR="00B76C0F" w:rsidRDefault="00A80D47" w:rsidP="00CB5374">
      <w:pPr>
        <w:spacing w:before="120"/>
        <w:ind w:firstLine="567"/>
        <w:rPr>
          <w:bCs/>
          <w:sz w:val="28"/>
          <w:szCs w:val="28"/>
        </w:rPr>
      </w:pPr>
      <w:r>
        <w:rPr>
          <w:bCs/>
          <w:sz w:val="28"/>
          <w:szCs w:val="28"/>
        </w:rPr>
        <w:t xml:space="preserve">Ủy ban nhân dân phường </w:t>
      </w:r>
      <w:r w:rsidR="00C05E7A">
        <w:rPr>
          <w:bCs/>
          <w:sz w:val="28"/>
          <w:szCs w:val="28"/>
        </w:rPr>
        <w:t xml:space="preserve">Tân Định </w:t>
      </w:r>
      <w:r w:rsidR="00B76C0F">
        <w:rPr>
          <w:bCs/>
          <w:sz w:val="28"/>
          <w:szCs w:val="28"/>
        </w:rPr>
        <w:t xml:space="preserve">đã </w:t>
      </w:r>
      <w:r w:rsidR="00C05E7A">
        <w:rPr>
          <w:bCs/>
          <w:sz w:val="28"/>
          <w:szCs w:val="28"/>
        </w:rPr>
        <w:t xml:space="preserve">chủ động </w:t>
      </w:r>
      <w:r w:rsidR="00B76C0F">
        <w:rPr>
          <w:bCs/>
          <w:sz w:val="28"/>
          <w:szCs w:val="28"/>
        </w:rPr>
        <w:t xml:space="preserve">xây dựng báo cáo </w:t>
      </w:r>
      <w:proofErr w:type="gramStart"/>
      <w:r w:rsidR="00B76C0F">
        <w:rPr>
          <w:bCs/>
          <w:sz w:val="28"/>
          <w:szCs w:val="28"/>
        </w:rPr>
        <w:t>theo</w:t>
      </w:r>
      <w:proofErr w:type="gramEnd"/>
      <w:r w:rsidR="00B76C0F">
        <w:rPr>
          <w:bCs/>
          <w:sz w:val="28"/>
          <w:szCs w:val="28"/>
        </w:rPr>
        <w:t xml:space="preserve"> đề cương và gửi đến đoàn giám sát đảm bảo quy định.</w:t>
      </w:r>
    </w:p>
    <w:p w:rsidR="0088634E" w:rsidRPr="0088634E" w:rsidRDefault="0088634E" w:rsidP="00CB5374">
      <w:pPr>
        <w:spacing w:before="120"/>
        <w:ind w:firstLine="540"/>
        <w:rPr>
          <w:b/>
          <w:bCs/>
          <w:sz w:val="28"/>
          <w:szCs w:val="28"/>
        </w:rPr>
      </w:pPr>
      <w:r w:rsidRPr="00420839">
        <w:rPr>
          <w:b/>
          <w:bCs/>
          <w:sz w:val="28"/>
          <w:szCs w:val="28"/>
        </w:rPr>
        <w:t>II. Kết quả giám sát</w:t>
      </w:r>
    </w:p>
    <w:p w:rsidR="0088634E" w:rsidRDefault="0088634E" w:rsidP="00CB5374">
      <w:pPr>
        <w:pStyle w:val="BodyTextIndent"/>
        <w:numPr>
          <w:ilvl w:val="0"/>
          <w:numId w:val="8"/>
        </w:numPr>
        <w:spacing w:before="120"/>
        <w:rPr>
          <w:b/>
          <w:color w:val="000000" w:themeColor="text1"/>
          <w:sz w:val="28"/>
          <w:szCs w:val="28"/>
        </w:rPr>
      </w:pPr>
      <w:r w:rsidRPr="003E1566">
        <w:rPr>
          <w:b/>
          <w:color w:val="000000" w:themeColor="text1"/>
          <w:sz w:val="28"/>
          <w:szCs w:val="28"/>
        </w:rPr>
        <w:t>Công tác</w:t>
      </w:r>
      <w:r w:rsidR="0087243C">
        <w:rPr>
          <w:b/>
          <w:color w:val="000000" w:themeColor="text1"/>
          <w:sz w:val="28"/>
          <w:szCs w:val="28"/>
        </w:rPr>
        <w:t xml:space="preserve"> chỉ đạo, điều hành</w:t>
      </w:r>
      <w:r w:rsidR="005A3B4D">
        <w:rPr>
          <w:b/>
          <w:color w:val="000000" w:themeColor="text1"/>
          <w:sz w:val="28"/>
          <w:szCs w:val="28"/>
        </w:rPr>
        <w:t xml:space="preserve"> và phối hợp tuyên truyền</w:t>
      </w:r>
    </w:p>
    <w:p w:rsidR="00057389" w:rsidRPr="00D7539A" w:rsidRDefault="00C13B73" w:rsidP="001508AA">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sz w:val="28"/>
          <w:szCs w:val="28"/>
        </w:rPr>
        <w:t xml:space="preserve">Thực hiện theo </w:t>
      </w:r>
      <w:r w:rsidR="00652FB5" w:rsidRPr="00B31CAD">
        <w:rPr>
          <w:sz w:val="28"/>
          <w:szCs w:val="28"/>
        </w:rPr>
        <w:t xml:space="preserve">kế hoạch </w:t>
      </w:r>
      <w:r w:rsidR="00652FB5" w:rsidRPr="00B31CAD">
        <w:rPr>
          <w:sz w:val="28"/>
          <w:szCs w:val="28"/>
          <w:lang w:val="vi-VN"/>
        </w:rPr>
        <w:t>số 15-KH/ĐU, ngày 21/12/2020 của Ban chấp hành Đảng ủy phường về thực hiện Đề án “ Nâng cao đời sống tinh thần Nhân dân và xây dựng nếp sống văn hóa-văn minh đô thị giai đoạn 2020-2025, định hướng đến năm 2030 và những năm tiếp theo.</w:t>
      </w:r>
      <w:r w:rsidR="00652FB5">
        <w:rPr>
          <w:sz w:val="28"/>
          <w:szCs w:val="28"/>
        </w:rPr>
        <w:t xml:space="preserve">Ủy </w:t>
      </w:r>
      <w:r w:rsidR="0083524A">
        <w:rPr>
          <w:sz w:val="28"/>
          <w:szCs w:val="28"/>
        </w:rPr>
        <w:t>ban nhân dân phường triển khai thực hiện công tác xã hội hóa hệ thống chiếu sáng</w:t>
      </w:r>
      <w:r w:rsidR="0087243C">
        <w:rPr>
          <w:sz w:val="28"/>
          <w:szCs w:val="28"/>
        </w:rPr>
        <w:t xml:space="preserve"> gắn với đề án</w:t>
      </w:r>
      <w:r w:rsidR="0087243C" w:rsidRPr="0087243C">
        <w:rPr>
          <w:sz w:val="28"/>
          <w:szCs w:val="28"/>
          <w:lang w:val="vi-VN"/>
        </w:rPr>
        <w:t xml:space="preserve"> </w:t>
      </w:r>
      <w:r w:rsidR="0087243C" w:rsidRPr="00B31CAD">
        <w:rPr>
          <w:sz w:val="28"/>
          <w:szCs w:val="28"/>
          <w:lang w:val="vi-VN"/>
        </w:rPr>
        <w:t>Nâng cao đời sống tinh thần Nhân dân và xây dựng nếp sống văn hóa-văn minh đô thị</w:t>
      </w:r>
      <w:r w:rsidR="00002EAB">
        <w:rPr>
          <w:sz w:val="28"/>
          <w:szCs w:val="28"/>
        </w:rPr>
        <w:t>.</w:t>
      </w:r>
      <w:r w:rsidR="005A3B4D">
        <w:rPr>
          <w:sz w:val="28"/>
          <w:szCs w:val="28"/>
        </w:rPr>
        <w:t xml:space="preserve"> </w:t>
      </w:r>
      <w:r w:rsidR="00057389">
        <w:rPr>
          <w:sz w:val="28"/>
          <w:szCs w:val="28"/>
        </w:rPr>
        <w:t>Qua khảo sát thực tế cho thấy khi tổ chức họp dân triển khai thực hiện xã hội hóa điện chiếu sáng tại tuyến đường trên địa bàn thì đa số các hộ</w:t>
      </w:r>
      <w:r w:rsidR="002317E0">
        <w:rPr>
          <w:sz w:val="28"/>
          <w:szCs w:val="28"/>
        </w:rPr>
        <w:t xml:space="preserve"> dân có nhà dọc hai bên tuyến đường</w:t>
      </w:r>
      <w:r w:rsidR="008574EC">
        <w:rPr>
          <w:sz w:val="28"/>
          <w:szCs w:val="28"/>
        </w:rPr>
        <w:t xml:space="preserve"> đều</w:t>
      </w:r>
      <w:r w:rsidR="00057389">
        <w:rPr>
          <w:sz w:val="28"/>
          <w:szCs w:val="28"/>
        </w:rPr>
        <w:t xml:space="preserve"> đồng </w:t>
      </w:r>
      <w:r w:rsidR="00060CD7">
        <w:rPr>
          <w:sz w:val="28"/>
          <w:szCs w:val="28"/>
        </w:rPr>
        <w:t xml:space="preserve">thuận chủ trương của nhà </w:t>
      </w:r>
      <w:proofErr w:type="gramStart"/>
      <w:r w:rsidR="00060CD7">
        <w:rPr>
          <w:sz w:val="28"/>
          <w:szCs w:val="28"/>
        </w:rPr>
        <w:t xml:space="preserve">nước </w:t>
      </w:r>
      <w:r w:rsidR="00057389">
        <w:rPr>
          <w:sz w:val="28"/>
          <w:szCs w:val="28"/>
        </w:rPr>
        <w:t>.</w:t>
      </w:r>
      <w:proofErr w:type="gramEnd"/>
      <w:r w:rsidR="00057389">
        <w:rPr>
          <w:sz w:val="28"/>
          <w:szCs w:val="28"/>
        </w:rPr>
        <w:t xml:space="preserve"> </w:t>
      </w:r>
    </w:p>
    <w:p w:rsidR="005A3B4D" w:rsidRPr="00A71BE3" w:rsidRDefault="00B50D71"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b/>
          <w:color w:val="000000" w:themeColor="text1"/>
          <w:sz w:val="28"/>
          <w:szCs w:val="28"/>
        </w:rPr>
      </w:pPr>
      <w:r w:rsidRPr="00A71BE3">
        <w:rPr>
          <w:b/>
          <w:color w:val="000000" w:themeColor="text1"/>
          <w:sz w:val="28"/>
          <w:szCs w:val="28"/>
        </w:rPr>
        <w:t>2.</w:t>
      </w:r>
      <w:r w:rsidR="0087243C" w:rsidRPr="00A71BE3">
        <w:rPr>
          <w:b/>
          <w:color w:val="000000" w:themeColor="text1"/>
          <w:sz w:val="28"/>
          <w:szCs w:val="28"/>
        </w:rPr>
        <w:t xml:space="preserve"> </w:t>
      </w:r>
      <w:r w:rsidR="005A3B4D" w:rsidRPr="00A71BE3">
        <w:rPr>
          <w:b/>
          <w:color w:val="000000" w:themeColor="text1"/>
          <w:sz w:val="28"/>
          <w:szCs w:val="28"/>
        </w:rPr>
        <w:t>Kết quả đạt được về việc thực hiện các công trình xã hội hóa điện chiếu sáng từ 01/01/2023 đến 30/09/2024.</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sidRPr="00A71BE3">
        <w:rPr>
          <w:color w:val="000000" w:themeColor="text1"/>
          <w:sz w:val="28"/>
          <w:szCs w:val="28"/>
        </w:rPr>
        <w:t xml:space="preserve">Đã triển khai thực hiện với 06 tuyến điện chiếu sáng với tổng chiều </w:t>
      </w:r>
      <w:r>
        <w:rPr>
          <w:sz w:val="28"/>
          <w:szCs w:val="28"/>
        </w:rPr>
        <w:t xml:space="preserve">dài </w:t>
      </w:r>
      <w:r w:rsidR="00884B2D">
        <w:rPr>
          <w:sz w:val="28"/>
          <w:szCs w:val="28"/>
        </w:rPr>
        <w:t>1,257m,</w:t>
      </w:r>
      <w:bookmarkStart w:id="0" w:name="_GoBack"/>
      <w:bookmarkEnd w:id="0"/>
      <w:r w:rsidR="00580058">
        <w:rPr>
          <w:sz w:val="28"/>
          <w:szCs w:val="28"/>
        </w:rPr>
        <w:t xml:space="preserve"> 52 bộ bóng đèn</w:t>
      </w:r>
      <w:r w:rsidR="00884B2D">
        <w:rPr>
          <w:sz w:val="28"/>
          <w:szCs w:val="28"/>
        </w:rPr>
        <w:t xml:space="preserve">, </w:t>
      </w:r>
      <w:r w:rsidR="00580058">
        <w:rPr>
          <w:sz w:val="28"/>
          <w:szCs w:val="28"/>
        </w:rPr>
        <w:t xml:space="preserve"> </w:t>
      </w:r>
      <w:r>
        <w:rPr>
          <w:sz w:val="28"/>
          <w:szCs w:val="28"/>
        </w:rPr>
        <w:t>với tổng số tiền 112.350.000 triệu đồng,</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rFonts w:eastAsia="Calibri"/>
          <w:sz w:val="28"/>
          <w:szCs w:val="28"/>
        </w:rPr>
        <w:lastRenderedPageBreak/>
        <w:t xml:space="preserve">+ </w:t>
      </w:r>
      <w:r w:rsidRPr="008237A0">
        <w:rPr>
          <w:rFonts w:eastAsia="Calibri"/>
          <w:sz w:val="28"/>
          <w:szCs w:val="28"/>
        </w:rPr>
        <w:t>Lắp đặt hệ thống chiếu sáng tuyến nhánh tuyến đường Tân định 025 (đường chợ hoàng gia) chiều dài 137m</w:t>
      </w:r>
      <w:r>
        <w:rPr>
          <w:rFonts w:eastAsia="Calibri"/>
          <w:sz w:val="28"/>
          <w:szCs w:val="28"/>
        </w:rPr>
        <w:t xml:space="preserve"> với 05 bộ Đèn </w:t>
      </w:r>
      <w:r w:rsidRPr="008237A0">
        <w:rPr>
          <w:rFonts w:eastAsia="Calibri"/>
          <w:sz w:val="28"/>
          <w:szCs w:val="28"/>
        </w:rPr>
        <w:t>tổng số tiền 11.945.000</w:t>
      </w:r>
      <w:r>
        <w:rPr>
          <w:rFonts w:eastAsia="Calibri"/>
          <w:sz w:val="28"/>
          <w:szCs w:val="28"/>
        </w:rPr>
        <w:t xml:space="preserve"> </w:t>
      </w:r>
      <w:r w:rsidRPr="008237A0">
        <w:rPr>
          <w:rFonts w:eastAsia="Calibri"/>
          <w:sz w:val="28"/>
          <w:szCs w:val="28"/>
        </w:rPr>
        <w:t>đ</w:t>
      </w:r>
      <w:r>
        <w:rPr>
          <w:rFonts w:eastAsia="Calibri"/>
          <w:sz w:val="28"/>
          <w:szCs w:val="28"/>
        </w:rPr>
        <w:t>ồng</w:t>
      </w:r>
      <w:r w:rsidRPr="008237A0">
        <w:rPr>
          <w:rFonts w:eastAsia="Calibri"/>
          <w:sz w:val="28"/>
          <w:szCs w:val="28"/>
        </w:rPr>
        <w:t>.</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rFonts w:eastAsia="Calibri"/>
          <w:sz w:val="28"/>
          <w:szCs w:val="28"/>
        </w:rPr>
        <w:t>+</w:t>
      </w:r>
      <w:r w:rsidRPr="008237A0">
        <w:rPr>
          <w:rFonts w:eastAsia="Calibri"/>
          <w:sz w:val="28"/>
          <w:szCs w:val="28"/>
        </w:rPr>
        <w:t xml:space="preserve"> Lắp đặt hệ thống chiếu sáng tuyến đường nhánh đường 5 </w:t>
      </w:r>
      <w:proofErr w:type="gramStart"/>
      <w:r w:rsidRPr="008237A0">
        <w:rPr>
          <w:rFonts w:eastAsia="Calibri"/>
          <w:sz w:val="28"/>
          <w:szCs w:val="28"/>
        </w:rPr>
        <w:t>Bé</w:t>
      </w:r>
      <w:proofErr w:type="gramEnd"/>
      <w:r w:rsidRPr="008237A0">
        <w:rPr>
          <w:rFonts w:eastAsia="Calibri"/>
          <w:sz w:val="28"/>
          <w:szCs w:val="28"/>
        </w:rPr>
        <w:t xml:space="preserve"> đến ĐH 601 khu phố</w:t>
      </w:r>
      <w:r>
        <w:rPr>
          <w:rFonts w:eastAsia="Calibri"/>
          <w:sz w:val="28"/>
          <w:szCs w:val="28"/>
        </w:rPr>
        <w:t xml:space="preserve"> 2, </w:t>
      </w:r>
      <w:r w:rsidRPr="008237A0">
        <w:rPr>
          <w:rFonts w:eastAsia="Calibri"/>
          <w:sz w:val="28"/>
          <w:szCs w:val="28"/>
        </w:rPr>
        <w:t xml:space="preserve">chiều dài tuyến đường 140m </w:t>
      </w:r>
      <w:r>
        <w:rPr>
          <w:rFonts w:eastAsia="Calibri"/>
          <w:sz w:val="28"/>
          <w:szCs w:val="28"/>
        </w:rPr>
        <w:t>với 05 bộ Đèn</w:t>
      </w:r>
      <w:r w:rsidRPr="008237A0">
        <w:rPr>
          <w:rFonts w:eastAsia="Calibri"/>
          <w:sz w:val="28"/>
          <w:szCs w:val="28"/>
        </w:rPr>
        <w:t xml:space="preserve"> số tiền 9.600.000 đ</w:t>
      </w:r>
      <w:r>
        <w:rPr>
          <w:rFonts w:eastAsia="Calibri"/>
          <w:sz w:val="28"/>
          <w:szCs w:val="28"/>
        </w:rPr>
        <w:t>ồng</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rFonts w:eastAsia="Calibri"/>
          <w:sz w:val="28"/>
          <w:szCs w:val="28"/>
        </w:rPr>
        <w:t>+</w:t>
      </w:r>
      <w:r w:rsidRPr="008237A0">
        <w:rPr>
          <w:rFonts w:eastAsia="Calibri"/>
          <w:sz w:val="28"/>
          <w:szCs w:val="28"/>
        </w:rPr>
        <w:t xml:space="preserve"> Lắp đặt hệ thống chiếu sáng đoạn đường Tân Định 056 từ nhà ông Long đến nhà 3 Luông </w:t>
      </w:r>
      <w:r>
        <w:rPr>
          <w:rFonts w:eastAsia="Calibri"/>
          <w:sz w:val="28"/>
          <w:szCs w:val="28"/>
        </w:rPr>
        <w:t>,</w:t>
      </w:r>
      <w:r w:rsidRPr="008237A0">
        <w:rPr>
          <w:rFonts w:eastAsia="Calibri"/>
          <w:sz w:val="28"/>
          <w:szCs w:val="28"/>
        </w:rPr>
        <w:t>chiều dài 120m</w:t>
      </w:r>
      <w:r w:rsidRPr="00C72F3A">
        <w:rPr>
          <w:rFonts w:eastAsia="Calibri"/>
          <w:sz w:val="28"/>
          <w:szCs w:val="28"/>
        </w:rPr>
        <w:t xml:space="preserve"> </w:t>
      </w:r>
      <w:r>
        <w:rPr>
          <w:rFonts w:eastAsia="Calibri"/>
          <w:sz w:val="28"/>
          <w:szCs w:val="28"/>
        </w:rPr>
        <w:t xml:space="preserve">với  06 bộ Đèn, </w:t>
      </w:r>
      <w:r w:rsidRPr="008237A0">
        <w:rPr>
          <w:rFonts w:eastAsia="Calibri"/>
          <w:sz w:val="28"/>
          <w:szCs w:val="28"/>
        </w:rPr>
        <w:t>tổng số tiền 13.230.000</w:t>
      </w:r>
      <w:r>
        <w:rPr>
          <w:rFonts w:eastAsia="Calibri"/>
          <w:sz w:val="28"/>
          <w:szCs w:val="28"/>
        </w:rPr>
        <w:t xml:space="preserve"> </w:t>
      </w:r>
      <w:r w:rsidRPr="008237A0">
        <w:rPr>
          <w:rFonts w:eastAsia="Calibri"/>
          <w:sz w:val="28"/>
          <w:szCs w:val="28"/>
        </w:rPr>
        <w:t>đ</w:t>
      </w:r>
      <w:r>
        <w:rPr>
          <w:rFonts w:eastAsia="Calibri"/>
          <w:sz w:val="28"/>
          <w:szCs w:val="28"/>
        </w:rPr>
        <w:t>ồng</w:t>
      </w:r>
      <w:r w:rsidRPr="008237A0">
        <w:rPr>
          <w:rFonts w:eastAsia="Calibri"/>
          <w:sz w:val="28"/>
          <w:szCs w:val="28"/>
        </w:rPr>
        <w:t>.</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rFonts w:eastAsia="Calibri"/>
          <w:sz w:val="28"/>
          <w:szCs w:val="28"/>
        </w:rPr>
        <w:t xml:space="preserve">+ </w:t>
      </w:r>
      <w:r w:rsidRPr="008237A0">
        <w:rPr>
          <w:rFonts w:eastAsia="Calibri"/>
          <w:sz w:val="28"/>
          <w:szCs w:val="28"/>
        </w:rPr>
        <w:t xml:space="preserve">Lắp đặt hệ thống chiếu sáng tuyến </w:t>
      </w:r>
      <w:proofErr w:type="gramStart"/>
      <w:r w:rsidRPr="008237A0">
        <w:rPr>
          <w:rFonts w:eastAsia="Calibri"/>
          <w:sz w:val="28"/>
          <w:szCs w:val="28"/>
        </w:rPr>
        <w:t>đường  từ</w:t>
      </w:r>
      <w:proofErr w:type="gramEnd"/>
      <w:r w:rsidRPr="008237A0">
        <w:rPr>
          <w:rFonts w:eastAsia="Calibri"/>
          <w:sz w:val="28"/>
          <w:szCs w:val="28"/>
        </w:rPr>
        <w:t xml:space="preserve"> công ty Du Duệ đến Tân Định 016 (đường vào bến lớn) chiều dài 760 m </w:t>
      </w:r>
      <w:r>
        <w:rPr>
          <w:rFonts w:eastAsia="Calibri"/>
          <w:sz w:val="28"/>
          <w:szCs w:val="28"/>
        </w:rPr>
        <w:t xml:space="preserve">với  25 bộ Đèn, </w:t>
      </w:r>
      <w:r w:rsidRPr="008237A0">
        <w:rPr>
          <w:rFonts w:eastAsia="Calibri"/>
          <w:sz w:val="28"/>
          <w:szCs w:val="28"/>
        </w:rPr>
        <w:t>tổng số tiền 48.500.000</w:t>
      </w:r>
      <w:r w:rsidR="00260EAA">
        <w:rPr>
          <w:rFonts w:eastAsia="Calibri"/>
          <w:sz w:val="28"/>
          <w:szCs w:val="28"/>
        </w:rPr>
        <w:t xml:space="preserve"> </w:t>
      </w:r>
      <w:r w:rsidRPr="008237A0">
        <w:rPr>
          <w:rFonts w:eastAsia="Calibri"/>
          <w:sz w:val="28"/>
          <w:szCs w:val="28"/>
        </w:rPr>
        <w:t>đ</w:t>
      </w:r>
      <w:r w:rsidR="00260EAA">
        <w:rPr>
          <w:rFonts w:eastAsia="Calibri"/>
          <w:sz w:val="28"/>
          <w:szCs w:val="28"/>
        </w:rPr>
        <w:t>ồng</w:t>
      </w:r>
    </w:p>
    <w:p w:rsidR="00A86B93"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Pr>
          <w:rFonts w:eastAsia="Calibri"/>
          <w:sz w:val="28"/>
          <w:szCs w:val="28"/>
        </w:rPr>
        <w:t>+</w:t>
      </w:r>
      <w:r w:rsidRPr="008237A0">
        <w:rPr>
          <w:rFonts w:eastAsia="Calibri"/>
          <w:sz w:val="28"/>
          <w:szCs w:val="28"/>
        </w:rPr>
        <w:t xml:space="preserve"> Lắp đặt hệ thống chiếu sáng tuyến đường nhánh đường Tân Định 001 (Út Ca – 10 Be) khu phố</w:t>
      </w:r>
      <w:r w:rsidR="00A71BE3">
        <w:rPr>
          <w:rFonts w:eastAsia="Calibri"/>
          <w:sz w:val="28"/>
          <w:szCs w:val="28"/>
        </w:rPr>
        <w:t xml:space="preserve"> 4</w:t>
      </w:r>
      <w:r>
        <w:rPr>
          <w:rFonts w:eastAsia="Calibri"/>
          <w:sz w:val="28"/>
          <w:szCs w:val="28"/>
        </w:rPr>
        <w:t>,</w:t>
      </w:r>
      <w:r w:rsidR="00A71BE3">
        <w:rPr>
          <w:rFonts w:eastAsia="Calibri"/>
          <w:sz w:val="28"/>
          <w:szCs w:val="28"/>
        </w:rPr>
        <w:t xml:space="preserve"> </w:t>
      </w:r>
      <w:r w:rsidRPr="008237A0">
        <w:rPr>
          <w:rFonts w:eastAsia="Calibri"/>
          <w:sz w:val="28"/>
          <w:szCs w:val="28"/>
        </w:rPr>
        <w:t>chiều dài tuyến đườ</w:t>
      </w:r>
      <w:r>
        <w:rPr>
          <w:rFonts w:eastAsia="Calibri"/>
          <w:sz w:val="28"/>
          <w:szCs w:val="28"/>
        </w:rPr>
        <w:t xml:space="preserve">ng </w:t>
      </w:r>
      <w:r w:rsidR="00ED715B">
        <w:rPr>
          <w:rFonts w:eastAsia="Calibri"/>
          <w:sz w:val="28"/>
          <w:szCs w:val="28"/>
        </w:rPr>
        <w:t>1</w:t>
      </w:r>
      <w:r w:rsidRPr="008237A0">
        <w:rPr>
          <w:rFonts w:eastAsia="Calibri"/>
          <w:sz w:val="28"/>
          <w:szCs w:val="28"/>
        </w:rPr>
        <w:t xml:space="preserve">5m </w:t>
      </w:r>
      <w:r>
        <w:rPr>
          <w:rFonts w:eastAsia="Calibri"/>
          <w:sz w:val="28"/>
          <w:szCs w:val="28"/>
        </w:rPr>
        <w:t xml:space="preserve">với 04 bộ </w:t>
      </w:r>
      <w:proofErr w:type="gramStart"/>
      <w:r>
        <w:rPr>
          <w:rFonts w:eastAsia="Calibri"/>
          <w:sz w:val="28"/>
          <w:szCs w:val="28"/>
        </w:rPr>
        <w:t>Đèn</w:t>
      </w:r>
      <w:r w:rsidRPr="008237A0">
        <w:rPr>
          <w:rFonts w:eastAsia="Calibri"/>
          <w:sz w:val="28"/>
          <w:szCs w:val="28"/>
        </w:rPr>
        <w:t xml:space="preserve"> </w:t>
      </w:r>
      <w:r>
        <w:rPr>
          <w:rFonts w:eastAsia="Calibri"/>
          <w:sz w:val="28"/>
          <w:szCs w:val="28"/>
        </w:rPr>
        <w:t xml:space="preserve"> </w:t>
      </w:r>
      <w:r w:rsidRPr="008237A0">
        <w:rPr>
          <w:rFonts w:eastAsia="Calibri"/>
          <w:sz w:val="28"/>
          <w:szCs w:val="28"/>
        </w:rPr>
        <w:t>số</w:t>
      </w:r>
      <w:proofErr w:type="gramEnd"/>
      <w:r w:rsidRPr="008237A0">
        <w:rPr>
          <w:rFonts w:eastAsia="Calibri"/>
          <w:sz w:val="28"/>
          <w:szCs w:val="28"/>
        </w:rPr>
        <w:t xml:space="preserve"> tiền 10.185.000 đ</w:t>
      </w:r>
      <w:r w:rsidR="00260EAA">
        <w:rPr>
          <w:rFonts w:eastAsia="Calibri"/>
          <w:sz w:val="28"/>
          <w:szCs w:val="28"/>
        </w:rPr>
        <w:t>ồng</w:t>
      </w:r>
    </w:p>
    <w:p w:rsidR="004659BB" w:rsidRDefault="005A3B4D"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rFonts w:eastAsia="Calibri"/>
          <w:sz w:val="28"/>
          <w:szCs w:val="28"/>
        </w:rPr>
      </w:pPr>
      <w:r>
        <w:rPr>
          <w:rFonts w:eastAsia="Calibri"/>
          <w:sz w:val="28"/>
          <w:szCs w:val="28"/>
        </w:rPr>
        <w:t>+</w:t>
      </w:r>
      <w:r w:rsidRPr="008237A0">
        <w:rPr>
          <w:rFonts w:eastAsia="Calibri"/>
          <w:sz w:val="28"/>
          <w:szCs w:val="28"/>
        </w:rPr>
        <w:t xml:space="preserve"> Lắp đặt hệ thống chiếu sáng tuyến nhánh đường Tân Định 001 (9 liêm – Út sùng) khu phố</w:t>
      </w:r>
      <w:r w:rsidR="00A86B93">
        <w:rPr>
          <w:rFonts w:eastAsia="Calibri"/>
          <w:sz w:val="28"/>
          <w:szCs w:val="28"/>
        </w:rPr>
        <w:t xml:space="preserve"> 4</w:t>
      </w:r>
      <w:r>
        <w:rPr>
          <w:rFonts w:eastAsia="Calibri"/>
          <w:sz w:val="28"/>
          <w:szCs w:val="28"/>
        </w:rPr>
        <w:t>,</w:t>
      </w:r>
      <w:r w:rsidR="00A86B93">
        <w:rPr>
          <w:rFonts w:eastAsia="Calibri"/>
          <w:sz w:val="28"/>
          <w:szCs w:val="28"/>
        </w:rPr>
        <w:t xml:space="preserve"> </w:t>
      </w:r>
      <w:r w:rsidRPr="008237A0">
        <w:rPr>
          <w:rFonts w:eastAsia="Calibri"/>
          <w:sz w:val="28"/>
          <w:szCs w:val="28"/>
        </w:rPr>
        <w:t>chiều dài tuyến đường 85m</w:t>
      </w:r>
      <w:r w:rsidRPr="00C72F3A">
        <w:rPr>
          <w:rFonts w:eastAsia="Calibri"/>
          <w:sz w:val="28"/>
          <w:szCs w:val="28"/>
        </w:rPr>
        <w:t xml:space="preserve"> </w:t>
      </w:r>
      <w:r>
        <w:rPr>
          <w:rFonts w:eastAsia="Calibri"/>
          <w:sz w:val="28"/>
          <w:szCs w:val="28"/>
        </w:rPr>
        <w:t xml:space="preserve">với 07 bộ Đèn, </w:t>
      </w:r>
      <w:r w:rsidRPr="008237A0">
        <w:rPr>
          <w:rFonts w:eastAsia="Calibri"/>
          <w:sz w:val="28"/>
          <w:szCs w:val="28"/>
        </w:rPr>
        <w:t>số tiền 18.890.000 đ</w:t>
      </w:r>
      <w:r w:rsidR="00260EAA">
        <w:rPr>
          <w:rFonts w:eastAsia="Calibri"/>
          <w:sz w:val="28"/>
          <w:szCs w:val="28"/>
        </w:rPr>
        <w:t>ồng</w:t>
      </w:r>
      <w:r w:rsidR="00CD08F7">
        <w:rPr>
          <w:rFonts w:eastAsia="Calibri"/>
          <w:sz w:val="28"/>
          <w:szCs w:val="28"/>
        </w:rPr>
        <w:t>.</w:t>
      </w:r>
    </w:p>
    <w:p w:rsidR="00633AD2" w:rsidRDefault="004659BB"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rFonts w:eastAsia="Calibri"/>
          <w:sz w:val="28"/>
          <w:szCs w:val="28"/>
        </w:rPr>
      </w:pPr>
      <w:r>
        <w:rPr>
          <w:rFonts w:eastAsia="Calibri"/>
          <w:sz w:val="28"/>
          <w:szCs w:val="28"/>
        </w:rPr>
        <w:t>-</w:t>
      </w:r>
      <w:r w:rsidR="00DA5ED4">
        <w:rPr>
          <w:rFonts w:eastAsia="Calibri"/>
          <w:sz w:val="28"/>
          <w:szCs w:val="28"/>
        </w:rPr>
        <w:t xml:space="preserve"> Hồ sơ thể hiện: </w:t>
      </w:r>
      <w:r>
        <w:rPr>
          <w:rFonts w:eastAsia="Calibri"/>
          <w:sz w:val="28"/>
          <w:szCs w:val="28"/>
        </w:rPr>
        <w:t>Biên bản họp dân</w:t>
      </w:r>
      <w:r w:rsidR="00C33A18">
        <w:rPr>
          <w:rFonts w:eastAsia="Calibri"/>
          <w:sz w:val="28"/>
          <w:szCs w:val="28"/>
        </w:rPr>
        <w:t>; bả</w:t>
      </w:r>
      <w:r w:rsidR="00DA5ED4">
        <w:rPr>
          <w:rFonts w:eastAsia="Calibri"/>
          <w:sz w:val="28"/>
          <w:szCs w:val="28"/>
        </w:rPr>
        <w:t xml:space="preserve">n vẽ thiết kế; bản báo giá; Hợp đồng thi công và biên bản nghiệm </w:t>
      </w:r>
      <w:proofErr w:type="gramStart"/>
      <w:r w:rsidR="00DA5ED4">
        <w:rPr>
          <w:rFonts w:eastAsia="Calibri"/>
          <w:sz w:val="28"/>
          <w:szCs w:val="28"/>
        </w:rPr>
        <w:t>thu</w:t>
      </w:r>
      <w:proofErr w:type="gramEnd"/>
      <w:r w:rsidR="00DA5ED4">
        <w:rPr>
          <w:rFonts w:eastAsia="Calibri"/>
          <w:sz w:val="28"/>
          <w:szCs w:val="28"/>
        </w:rPr>
        <w:t>, thanh lý hợp đồng.</w:t>
      </w:r>
    </w:p>
    <w:p w:rsidR="00140E12" w:rsidRDefault="0088634E"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b/>
          <w:color w:val="000000" w:themeColor="text1"/>
          <w:sz w:val="28"/>
          <w:szCs w:val="28"/>
        </w:rPr>
      </w:pPr>
      <w:r w:rsidRPr="00032641">
        <w:rPr>
          <w:b/>
          <w:color w:val="000000" w:themeColor="text1"/>
          <w:sz w:val="28"/>
          <w:szCs w:val="28"/>
        </w:rPr>
        <w:t xml:space="preserve">III. </w:t>
      </w:r>
      <w:r>
        <w:rPr>
          <w:b/>
          <w:color w:val="000000" w:themeColor="text1"/>
          <w:sz w:val="28"/>
          <w:szCs w:val="28"/>
        </w:rPr>
        <w:t>Nhận</w:t>
      </w:r>
      <w:r w:rsidR="00140E12">
        <w:rPr>
          <w:b/>
          <w:color w:val="000000" w:themeColor="text1"/>
          <w:sz w:val="28"/>
          <w:szCs w:val="28"/>
          <w:lang w:val="vi-VN"/>
        </w:rPr>
        <w:t xml:space="preserve"> xét đánh gi</w:t>
      </w:r>
      <w:r w:rsidR="00140E12">
        <w:rPr>
          <w:b/>
          <w:color w:val="000000" w:themeColor="text1"/>
          <w:sz w:val="28"/>
          <w:szCs w:val="28"/>
        </w:rPr>
        <w:t>á</w:t>
      </w:r>
    </w:p>
    <w:p w:rsidR="0088634E" w:rsidRDefault="00140E12"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b/>
          <w:color w:val="000000" w:themeColor="text1"/>
          <w:sz w:val="28"/>
          <w:szCs w:val="28"/>
        </w:rPr>
      </w:pPr>
      <w:r>
        <w:rPr>
          <w:b/>
          <w:color w:val="000000" w:themeColor="text1"/>
          <w:sz w:val="28"/>
          <w:szCs w:val="28"/>
        </w:rPr>
        <w:t>1.</w:t>
      </w:r>
      <w:r w:rsidR="00AD204F">
        <w:rPr>
          <w:b/>
          <w:color w:val="000000" w:themeColor="text1"/>
          <w:sz w:val="28"/>
          <w:szCs w:val="28"/>
        </w:rPr>
        <w:t xml:space="preserve"> </w:t>
      </w:r>
      <w:r w:rsidR="0088634E" w:rsidRPr="00140E12">
        <w:rPr>
          <w:b/>
          <w:color w:val="000000" w:themeColor="text1"/>
          <w:sz w:val="28"/>
          <w:szCs w:val="28"/>
          <w:lang w:val="vi-VN"/>
        </w:rPr>
        <w:t>Kết quả đạt được</w:t>
      </w:r>
    </w:p>
    <w:p w:rsidR="008749C0" w:rsidRPr="008749C0" w:rsidRDefault="004D769C" w:rsidP="008749C0">
      <w:pPr>
        <w:pBdr>
          <w:top w:val="dotted" w:sz="4" w:space="0" w:color="FFFFFF"/>
          <w:left w:val="dotted" w:sz="4" w:space="0" w:color="FFFFFF"/>
          <w:bottom w:val="dotted" w:sz="4" w:space="21" w:color="FFFFFF"/>
          <w:right w:val="dotted" w:sz="4" w:space="1" w:color="FFFFFF"/>
        </w:pBdr>
        <w:shd w:val="clear" w:color="auto" w:fill="FFFFFF"/>
        <w:spacing w:before="120"/>
        <w:ind w:firstLine="567"/>
        <w:rPr>
          <w:rFonts w:eastAsia="Calibri"/>
          <w:sz w:val="28"/>
          <w:szCs w:val="28"/>
        </w:rPr>
      </w:pPr>
      <w:r w:rsidRPr="00D273C0">
        <w:rPr>
          <w:color w:val="000000" w:themeColor="text1"/>
          <w:sz w:val="28"/>
          <w:szCs w:val="28"/>
        </w:rPr>
        <w:t xml:space="preserve">Nhìn chung công tác chỉ đạo điều hành </w:t>
      </w:r>
      <w:r w:rsidR="00D273C0" w:rsidRPr="00D273C0">
        <w:rPr>
          <w:color w:val="000000" w:themeColor="text1"/>
          <w:sz w:val="28"/>
          <w:szCs w:val="28"/>
        </w:rPr>
        <w:t>ủy ban nhân phường</w:t>
      </w:r>
      <w:r w:rsidR="00A20F53">
        <w:rPr>
          <w:color w:val="000000" w:themeColor="text1"/>
          <w:sz w:val="28"/>
          <w:szCs w:val="28"/>
        </w:rPr>
        <w:t xml:space="preserve"> thực hiện xã hội hóa</w:t>
      </w:r>
      <w:r w:rsidR="00D273C0" w:rsidRPr="00D273C0">
        <w:rPr>
          <w:color w:val="000000" w:themeColor="text1"/>
          <w:sz w:val="28"/>
          <w:szCs w:val="28"/>
        </w:rPr>
        <w:t xml:space="preserve"> </w:t>
      </w:r>
      <w:r w:rsidRPr="00D273C0">
        <w:rPr>
          <w:color w:val="000000" w:themeColor="text1"/>
          <w:sz w:val="28"/>
          <w:szCs w:val="28"/>
        </w:rPr>
        <w:t xml:space="preserve">và </w:t>
      </w:r>
      <w:r w:rsidR="00D273C0" w:rsidRPr="00D273C0">
        <w:rPr>
          <w:color w:val="000000" w:themeColor="text1"/>
          <w:sz w:val="28"/>
          <w:szCs w:val="28"/>
        </w:rPr>
        <w:t xml:space="preserve">công tác </w:t>
      </w:r>
      <w:r w:rsidRPr="00D273C0">
        <w:rPr>
          <w:color w:val="000000" w:themeColor="text1"/>
          <w:sz w:val="28"/>
          <w:szCs w:val="28"/>
        </w:rPr>
        <w:t xml:space="preserve">phối hợp triển khai </w:t>
      </w:r>
      <w:r w:rsidR="00D273C0" w:rsidRPr="00D273C0">
        <w:rPr>
          <w:color w:val="000000" w:themeColor="text1"/>
          <w:sz w:val="28"/>
          <w:szCs w:val="28"/>
        </w:rPr>
        <w:t xml:space="preserve">tuyên truyền của MTTQ và các đoàn thể từ phường đến khu phố </w:t>
      </w:r>
      <w:r w:rsidR="00D273C0">
        <w:rPr>
          <w:color w:val="000000" w:themeColor="text1"/>
          <w:sz w:val="28"/>
          <w:szCs w:val="28"/>
        </w:rPr>
        <w:t xml:space="preserve">đêu thực hiện </w:t>
      </w:r>
      <w:r w:rsidR="00D273C0" w:rsidRPr="00D273C0">
        <w:rPr>
          <w:color w:val="000000" w:themeColor="text1"/>
          <w:sz w:val="28"/>
          <w:szCs w:val="28"/>
        </w:rPr>
        <w:t>tốt</w:t>
      </w:r>
      <w:r w:rsidR="00677E9F">
        <w:rPr>
          <w:color w:val="000000" w:themeColor="text1"/>
          <w:sz w:val="28"/>
          <w:szCs w:val="28"/>
        </w:rPr>
        <w:t>,</w:t>
      </w:r>
      <w:r w:rsidR="0096341F">
        <w:rPr>
          <w:color w:val="000000" w:themeColor="text1"/>
          <w:sz w:val="28"/>
          <w:szCs w:val="28"/>
        </w:rPr>
        <w:t xml:space="preserve"> </w:t>
      </w:r>
      <w:r w:rsidR="00D273C0" w:rsidRPr="00C91B8B">
        <w:rPr>
          <w:sz w:val="28"/>
          <w:szCs w:val="28"/>
        </w:rPr>
        <w:t>vận động</w:t>
      </w:r>
      <w:r w:rsidR="00B27876">
        <w:rPr>
          <w:sz w:val="28"/>
          <w:szCs w:val="28"/>
        </w:rPr>
        <w:t xml:space="preserve"> cán bộ, đảng viên, đoàn viên, </w:t>
      </w:r>
      <w:r w:rsidR="00FF1103">
        <w:rPr>
          <w:sz w:val="28"/>
          <w:szCs w:val="28"/>
        </w:rPr>
        <w:t xml:space="preserve">hội viên, </w:t>
      </w:r>
      <w:r w:rsidR="00B27876">
        <w:rPr>
          <w:sz w:val="28"/>
          <w:szCs w:val="28"/>
        </w:rPr>
        <w:t>n</w:t>
      </w:r>
      <w:r w:rsidR="00D273C0" w:rsidRPr="00C91B8B">
        <w:rPr>
          <w:sz w:val="28"/>
          <w:szCs w:val="28"/>
        </w:rPr>
        <w:t xml:space="preserve">hân dân trên địa bàn </w:t>
      </w:r>
      <w:r w:rsidR="00D273C0">
        <w:rPr>
          <w:sz w:val="28"/>
          <w:szCs w:val="28"/>
        </w:rPr>
        <w:t>đóng góp kinh phí thực hiện xã hội hóa đèn chiếu sáng các tuyến đường hẻm, cụt chưa có lắp hệ thống chiếu sáng</w:t>
      </w:r>
      <w:r w:rsidR="00B27876">
        <w:rPr>
          <w:sz w:val="28"/>
          <w:szCs w:val="28"/>
        </w:rPr>
        <w:t xml:space="preserve"> đều được nhân dân đồng tình ủng hộ. </w:t>
      </w:r>
      <w:proofErr w:type="gramStart"/>
      <w:r w:rsidR="00B27876">
        <w:rPr>
          <w:sz w:val="28"/>
          <w:szCs w:val="28"/>
        </w:rPr>
        <w:t>Hồ sơ pháp lý thể hiện đầy đủ</w:t>
      </w:r>
      <w:r w:rsidR="0053552C">
        <w:rPr>
          <w:sz w:val="28"/>
          <w:szCs w:val="28"/>
        </w:rPr>
        <w:t>.</w:t>
      </w:r>
      <w:proofErr w:type="gramEnd"/>
      <w:r w:rsidR="0053552C">
        <w:rPr>
          <w:sz w:val="28"/>
          <w:szCs w:val="28"/>
        </w:rPr>
        <w:t xml:space="preserve"> </w:t>
      </w:r>
      <w:r w:rsidR="008749C0">
        <w:rPr>
          <w:rFonts w:eastAsia="Calibri"/>
          <w:sz w:val="28"/>
          <w:szCs w:val="28"/>
        </w:rPr>
        <w:t>Các tuyến đường lắp đặt điện chiếu sáng xã hội hóa được đấu nối vào lưới điện chiếu sáng hiện hữu do Ủy ban nhân dân phường quản lý điều được thanh toán từ nguồn ngân sách của địa phương.</w:t>
      </w:r>
      <w:r w:rsidR="00641F35">
        <w:rPr>
          <w:rFonts w:eastAsia="Calibri"/>
          <w:sz w:val="28"/>
          <w:szCs w:val="28"/>
        </w:rPr>
        <w:t xml:space="preserve"> </w:t>
      </w:r>
      <w:r w:rsidR="008749C0">
        <w:rPr>
          <w:rFonts w:eastAsia="Calibri"/>
          <w:sz w:val="28"/>
          <w:szCs w:val="28"/>
        </w:rPr>
        <w:t xml:space="preserve">Ủy ban nhân dân phường thường xuyên thống kê rà soát sữa chữa, thay thế các bóng đèn bị hư hỏng </w:t>
      </w:r>
      <w:proofErr w:type="gramStart"/>
      <w:r w:rsidR="008749C0">
        <w:rPr>
          <w:rFonts w:eastAsia="Calibri"/>
          <w:sz w:val="28"/>
          <w:szCs w:val="28"/>
        </w:rPr>
        <w:t>theo</w:t>
      </w:r>
      <w:proofErr w:type="gramEnd"/>
      <w:r w:rsidR="008749C0">
        <w:rPr>
          <w:rFonts w:eastAsia="Calibri"/>
          <w:sz w:val="28"/>
          <w:szCs w:val="28"/>
        </w:rPr>
        <w:t xml:space="preserve"> định kỳ quý. </w:t>
      </w:r>
    </w:p>
    <w:p w:rsidR="00AE4AB2" w:rsidRDefault="008B0835" w:rsidP="008749C0">
      <w:pPr>
        <w:pBdr>
          <w:top w:val="dotted" w:sz="4" w:space="0" w:color="FFFFFF"/>
          <w:left w:val="dotted" w:sz="4" w:space="0" w:color="FFFFFF"/>
          <w:bottom w:val="dotted" w:sz="4" w:space="21" w:color="FFFFFF"/>
          <w:right w:val="dotted" w:sz="4" w:space="1" w:color="FFFFFF"/>
        </w:pBdr>
        <w:shd w:val="clear" w:color="auto" w:fill="FFFFFF"/>
        <w:spacing w:before="120"/>
        <w:ind w:firstLine="567"/>
        <w:rPr>
          <w:b/>
          <w:color w:val="000000"/>
          <w:sz w:val="28"/>
          <w:szCs w:val="28"/>
          <w:lang w:val="de-DE"/>
        </w:rPr>
      </w:pPr>
      <w:r w:rsidRPr="00D15299">
        <w:rPr>
          <w:b/>
          <w:sz w:val="28"/>
          <w:szCs w:val="28"/>
        </w:rPr>
        <w:t xml:space="preserve">2. </w:t>
      </w:r>
      <w:r w:rsidRPr="00D15299">
        <w:rPr>
          <w:b/>
          <w:color w:val="000000"/>
          <w:sz w:val="28"/>
          <w:szCs w:val="28"/>
          <w:lang w:val="de-DE"/>
        </w:rPr>
        <w:t>Hạn chế</w:t>
      </w:r>
    </w:p>
    <w:p w:rsidR="008723AF" w:rsidRPr="00AE4AB2" w:rsidRDefault="00AD204F" w:rsidP="00AE4AB2">
      <w:pPr>
        <w:pBdr>
          <w:top w:val="dotted" w:sz="4" w:space="0" w:color="FFFFFF"/>
          <w:left w:val="dotted" w:sz="4" w:space="0" w:color="FFFFFF"/>
          <w:bottom w:val="dotted" w:sz="4" w:space="21" w:color="FFFFFF"/>
          <w:right w:val="dotted" w:sz="4" w:space="1" w:color="FFFFFF"/>
        </w:pBdr>
        <w:shd w:val="clear" w:color="auto" w:fill="FFFFFF"/>
        <w:spacing w:before="120"/>
        <w:ind w:firstLine="567"/>
        <w:rPr>
          <w:b/>
          <w:color w:val="000000"/>
          <w:sz w:val="28"/>
          <w:szCs w:val="28"/>
          <w:lang w:val="de-DE"/>
        </w:rPr>
      </w:pPr>
      <w:r w:rsidRPr="00BE700A">
        <w:rPr>
          <w:color w:val="000000"/>
          <w:sz w:val="28"/>
          <w:szCs w:val="28"/>
          <w:lang w:val="de-DE"/>
        </w:rPr>
        <w:t>Các hộ dân đóng góp kinh phí để thực hiện lắp đặt hệ thống chiếu sáng</w:t>
      </w:r>
      <w:r w:rsidR="00391967">
        <w:rPr>
          <w:color w:val="000000"/>
          <w:sz w:val="28"/>
          <w:szCs w:val="28"/>
          <w:lang w:val="de-DE"/>
        </w:rPr>
        <w:t xml:space="preserve">, </w:t>
      </w:r>
      <w:r w:rsidR="008723AF">
        <w:rPr>
          <w:color w:val="000000"/>
          <w:sz w:val="28"/>
          <w:szCs w:val="28"/>
          <w:lang w:val="de-DE"/>
        </w:rPr>
        <w:t xml:space="preserve"> khu phố cử đại diện hộ dân thu </w:t>
      </w:r>
      <w:r w:rsidR="00E226DE">
        <w:rPr>
          <w:color w:val="000000"/>
          <w:sz w:val="28"/>
          <w:szCs w:val="28"/>
          <w:lang w:val="de-DE"/>
        </w:rPr>
        <w:t xml:space="preserve">tiền </w:t>
      </w:r>
      <w:r w:rsidR="008723AF">
        <w:rPr>
          <w:color w:val="000000"/>
          <w:sz w:val="28"/>
          <w:szCs w:val="28"/>
          <w:lang w:val="de-DE"/>
        </w:rPr>
        <w:t>và lập danh sách</w:t>
      </w:r>
      <w:r w:rsidR="00391967">
        <w:rPr>
          <w:color w:val="000000"/>
          <w:sz w:val="28"/>
          <w:szCs w:val="28"/>
          <w:lang w:val="de-DE"/>
        </w:rPr>
        <w:t xml:space="preserve"> công khai</w:t>
      </w:r>
      <w:r w:rsidR="008723AF">
        <w:rPr>
          <w:color w:val="000000"/>
          <w:sz w:val="28"/>
          <w:szCs w:val="28"/>
          <w:lang w:val="de-DE"/>
        </w:rPr>
        <w:t xml:space="preserve"> tại </w:t>
      </w:r>
      <w:r w:rsidR="00391967">
        <w:rPr>
          <w:color w:val="000000"/>
          <w:sz w:val="28"/>
          <w:szCs w:val="28"/>
          <w:lang w:val="de-DE"/>
        </w:rPr>
        <w:t xml:space="preserve">văn phòng </w:t>
      </w:r>
      <w:r w:rsidR="008723AF">
        <w:rPr>
          <w:color w:val="000000"/>
          <w:sz w:val="28"/>
          <w:szCs w:val="28"/>
          <w:lang w:val="de-DE"/>
        </w:rPr>
        <w:t xml:space="preserve">khu phố. Tuy </w:t>
      </w:r>
      <w:r w:rsidR="00795380">
        <w:rPr>
          <w:color w:val="000000"/>
          <w:sz w:val="28"/>
          <w:szCs w:val="28"/>
          <w:lang w:val="de-DE"/>
        </w:rPr>
        <w:t>nhiên chưa gửi danh sách về</w:t>
      </w:r>
      <w:r w:rsidR="008723AF">
        <w:rPr>
          <w:color w:val="000000"/>
          <w:sz w:val="28"/>
          <w:szCs w:val="28"/>
          <w:lang w:val="de-DE"/>
        </w:rPr>
        <w:t xml:space="preserve"> </w:t>
      </w:r>
      <w:r w:rsidR="00391967">
        <w:rPr>
          <w:color w:val="000000"/>
          <w:sz w:val="28"/>
          <w:szCs w:val="28"/>
          <w:lang w:val="de-DE"/>
        </w:rPr>
        <w:t xml:space="preserve">cho cán bộ trách của Ủy </w:t>
      </w:r>
      <w:r w:rsidR="008723AF">
        <w:rPr>
          <w:color w:val="000000"/>
          <w:sz w:val="28"/>
          <w:szCs w:val="28"/>
          <w:lang w:val="de-DE"/>
        </w:rPr>
        <w:t>ban nhân dân phường lưu</w:t>
      </w:r>
      <w:r w:rsidR="00391967">
        <w:rPr>
          <w:color w:val="000000"/>
          <w:sz w:val="28"/>
          <w:szCs w:val="28"/>
          <w:lang w:val="de-DE"/>
        </w:rPr>
        <w:t xml:space="preserve"> trữ theo quy định</w:t>
      </w:r>
      <w:r w:rsidR="00795380">
        <w:rPr>
          <w:color w:val="000000"/>
          <w:sz w:val="28"/>
          <w:szCs w:val="28"/>
          <w:lang w:val="de-DE"/>
        </w:rPr>
        <w:t>.</w:t>
      </w:r>
    </w:p>
    <w:p w:rsidR="008723AF" w:rsidRDefault="0088634E" w:rsidP="00CB5374">
      <w:pPr>
        <w:pBdr>
          <w:top w:val="dotted" w:sz="4" w:space="0" w:color="FFFFFF"/>
          <w:left w:val="dotted" w:sz="4" w:space="0" w:color="FFFFFF"/>
          <w:bottom w:val="dotted" w:sz="4" w:space="21" w:color="FFFFFF"/>
          <w:right w:val="dotted" w:sz="4" w:space="1" w:color="FFFFFF"/>
        </w:pBdr>
        <w:shd w:val="clear" w:color="auto" w:fill="FFFFFF"/>
        <w:spacing w:before="120"/>
        <w:ind w:firstLine="567"/>
        <w:rPr>
          <w:sz w:val="28"/>
          <w:szCs w:val="28"/>
        </w:rPr>
      </w:pPr>
      <w:r w:rsidRPr="00C55E7F">
        <w:rPr>
          <w:b/>
          <w:color w:val="000000"/>
          <w:sz w:val="28"/>
          <w:szCs w:val="28"/>
          <w:lang w:val="de-DE"/>
        </w:rPr>
        <w:t>IV. Kiến nghị</w:t>
      </w:r>
      <w:r w:rsidRPr="00C55E7F">
        <w:rPr>
          <w:b/>
          <w:bCs/>
          <w:noProof/>
          <w:color w:val="000000" w:themeColor="text1"/>
          <w:sz w:val="28"/>
          <w:szCs w:val="28"/>
        </w:rPr>
        <w:t xml:space="preserve"> </w:t>
      </w:r>
      <w:r w:rsidR="00AD204F" w:rsidRPr="00D27128">
        <w:rPr>
          <w:b/>
          <w:sz w:val="28"/>
          <w:szCs w:val="28"/>
        </w:rPr>
        <w:t>trong thời gian tới</w:t>
      </w:r>
    </w:p>
    <w:p w:rsidR="008749C0" w:rsidRPr="009F1741" w:rsidRDefault="00AD204F" w:rsidP="00211916">
      <w:pPr>
        <w:pBdr>
          <w:top w:val="dotted" w:sz="4" w:space="0" w:color="FFFFFF"/>
          <w:left w:val="dotted" w:sz="4" w:space="0" w:color="FFFFFF"/>
          <w:bottom w:val="dotted" w:sz="4" w:space="21" w:color="FFFFFF"/>
          <w:right w:val="dotted" w:sz="4" w:space="1" w:color="FFFFFF"/>
        </w:pBdr>
        <w:shd w:val="clear" w:color="auto" w:fill="FFFFFF"/>
        <w:spacing w:before="120"/>
        <w:ind w:firstLine="567"/>
        <w:rPr>
          <w:color w:val="000000" w:themeColor="text1"/>
          <w:sz w:val="28"/>
          <w:szCs w:val="28"/>
          <w:shd w:val="clear" w:color="auto" w:fill="FFFFFF"/>
        </w:rPr>
      </w:pPr>
      <w:r w:rsidRPr="009F1741">
        <w:rPr>
          <w:color w:val="000000" w:themeColor="text1"/>
          <w:sz w:val="28"/>
          <w:szCs w:val="28"/>
          <w:shd w:val="clear" w:color="auto" w:fill="FFFFFF"/>
          <w:lang w:val="vi-VN"/>
        </w:rPr>
        <w:t xml:space="preserve">Qua kết quả giám sát </w:t>
      </w:r>
      <w:r w:rsidR="00567AA1" w:rsidRPr="009F1741">
        <w:rPr>
          <w:color w:val="000000" w:themeColor="text1"/>
          <w:sz w:val="28"/>
          <w:szCs w:val="28"/>
        </w:rPr>
        <w:t xml:space="preserve">các công trình xã hội hóa điện chiếu sáng </w:t>
      </w:r>
      <w:r w:rsidR="00567AA1" w:rsidRPr="009F1741">
        <w:rPr>
          <w:color w:val="000000" w:themeColor="text1"/>
          <w:sz w:val="28"/>
          <w:szCs w:val="28"/>
          <w:lang w:val="vi-VN"/>
        </w:rPr>
        <w:t>trong những năm</w:t>
      </w:r>
      <w:r w:rsidR="00567AA1" w:rsidRPr="009F1741">
        <w:rPr>
          <w:color w:val="000000" w:themeColor="text1"/>
          <w:sz w:val="28"/>
          <w:szCs w:val="28"/>
        </w:rPr>
        <w:t xml:space="preserve"> </w:t>
      </w:r>
      <w:r w:rsidR="003A5BF3" w:rsidRPr="009F1741">
        <w:rPr>
          <w:color w:val="000000" w:themeColor="text1"/>
          <w:sz w:val="28"/>
          <w:szCs w:val="28"/>
          <w:shd w:val="clear" w:color="auto" w:fill="FFFFFF"/>
        </w:rPr>
        <w:t>qua</w:t>
      </w:r>
      <w:r w:rsidR="00211916" w:rsidRPr="009F1741">
        <w:rPr>
          <w:color w:val="000000" w:themeColor="text1"/>
          <w:sz w:val="28"/>
          <w:szCs w:val="28"/>
          <w:shd w:val="clear" w:color="auto" w:fill="FFFFFF"/>
        </w:rPr>
        <w:t xml:space="preserve"> </w:t>
      </w:r>
      <w:r w:rsidR="00567AA1" w:rsidRPr="009F1741">
        <w:rPr>
          <w:color w:val="000000" w:themeColor="text1"/>
          <w:sz w:val="28"/>
          <w:szCs w:val="28"/>
          <w:shd w:val="clear" w:color="auto" w:fill="FFFFFF"/>
        </w:rPr>
        <w:t xml:space="preserve">đã đạt được những kết quả nhất định </w:t>
      </w:r>
      <w:r w:rsidRPr="009F1741">
        <w:rPr>
          <w:color w:val="000000" w:themeColor="text1"/>
          <w:sz w:val="28"/>
          <w:szCs w:val="28"/>
          <w:shd w:val="clear" w:color="auto" w:fill="FFFFFF"/>
          <w:lang w:val="vi-VN"/>
        </w:rPr>
        <w:t xml:space="preserve">để thực hiện tốt </w:t>
      </w:r>
      <w:r w:rsidR="00895156" w:rsidRPr="009F1741">
        <w:rPr>
          <w:color w:val="000000" w:themeColor="text1"/>
          <w:sz w:val="28"/>
          <w:szCs w:val="28"/>
        </w:rPr>
        <w:t xml:space="preserve">các công trình </w:t>
      </w:r>
      <w:r w:rsidR="00211916" w:rsidRPr="009F1741">
        <w:rPr>
          <w:color w:val="000000" w:themeColor="text1"/>
          <w:sz w:val="28"/>
          <w:szCs w:val="28"/>
          <w:shd w:val="clear" w:color="auto" w:fill="FFFFFF"/>
        </w:rPr>
        <w:t xml:space="preserve">xã hội hóa cho những năm </w:t>
      </w:r>
      <w:r w:rsidRPr="009F1741">
        <w:rPr>
          <w:color w:val="000000" w:themeColor="text1"/>
          <w:sz w:val="28"/>
          <w:szCs w:val="28"/>
          <w:lang w:val="vi-VN"/>
        </w:rPr>
        <w:t>tiếp theo</w:t>
      </w:r>
      <w:r w:rsidRPr="009F1741">
        <w:rPr>
          <w:color w:val="000000" w:themeColor="text1"/>
          <w:sz w:val="28"/>
          <w:szCs w:val="28"/>
          <w:shd w:val="clear" w:color="auto" w:fill="FFFFFF"/>
          <w:lang w:val="vi-VN"/>
        </w:rPr>
        <w:t xml:space="preserve"> </w:t>
      </w:r>
      <w:r w:rsidRPr="009F1741">
        <w:rPr>
          <w:color w:val="000000" w:themeColor="text1"/>
          <w:sz w:val="28"/>
          <w:szCs w:val="28"/>
          <w:lang w:val="vi-VN"/>
        </w:rPr>
        <w:t>đoàn giám sát kiến nghị:</w:t>
      </w:r>
    </w:p>
    <w:p w:rsidR="00341D68" w:rsidRPr="00ED5384" w:rsidRDefault="00AD204F" w:rsidP="00341D68">
      <w:pPr>
        <w:pBdr>
          <w:top w:val="dotted" w:sz="4" w:space="0" w:color="FFFFFF"/>
          <w:left w:val="dotted" w:sz="4" w:space="0" w:color="FFFFFF"/>
          <w:bottom w:val="dotted" w:sz="4" w:space="21" w:color="FFFFFF"/>
          <w:right w:val="dotted" w:sz="4" w:space="1" w:color="FFFFFF"/>
        </w:pBdr>
        <w:shd w:val="clear" w:color="auto" w:fill="FFFFFF"/>
        <w:spacing w:before="120"/>
        <w:ind w:firstLine="567"/>
        <w:rPr>
          <w:color w:val="FF0000"/>
          <w:sz w:val="28"/>
          <w:szCs w:val="28"/>
        </w:rPr>
      </w:pPr>
      <w:r w:rsidRPr="00271874">
        <w:rPr>
          <w:rFonts w:eastAsia="Calibri"/>
          <w:sz w:val="28"/>
          <w:szCs w:val="28"/>
          <w:shd w:val="clear" w:color="auto" w:fill="FFFFFF"/>
          <w:lang w:val="vi-VN"/>
        </w:rPr>
        <w:lastRenderedPageBreak/>
        <w:t xml:space="preserve">- </w:t>
      </w:r>
      <w:r w:rsidR="00CE3145">
        <w:rPr>
          <w:rFonts w:eastAsia="Calibri"/>
          <w:sz w:val="28"/>
          <w:szCs w:val="28"/>
          <w:shd w:val="clear" w:color="auto" w:fill="FFFFFF"/>
        </w:rPr>
        <w:t>Uỷ ban nhân dân</w:t>
      </w:r>
      <w:r w:rsidRPr="00271874">
        <w:rPr>
          <w:rFonts w:eastAsia="Calibri"/>
          <w:sz w:val="28"/>
          <w:szCs w:val="28"/>
          <w:shd w:val="clear" w:color="auto" w:fill="FFFFFF"/>
        </w:rPr>
        <w:t xml:space="preserve"> phường tiếp tục </w:t>
      </w:r>
      <w:r w:rsidRPr="00271874">
        <w:rPr>
          <w:rFonts w:eastAsia="Calibri"/>
          <w:sz w:val="28"/>
          <w:szCs w:val="28"/>
          <w:shd w:val="clear" w:color="auto" w:fill="FFFFFF"/>
          <w:lang w:val="vi-VN"/>
        </w:rPr>
        <w:t xml:space="preserve">chỉ đạo các ngành và khu phố </w:t>
      </w:r>
      <w:r w:rsidR="000E1EC6">
        <w:rPr>
          <w:rFonts w:eastAsia="Calibri"/>
          <w:sz w:val="28"/>
          <w:szCs w:val="28"/>
          <w:shd w:val="clear" w:color="auto" w:fill="FFFFFF"/>
        </w:rPr>
        <w:t xml:space="preserve">triển khai </w:t>
      </w:r>
      <w:r w:rsidR="00895156">
        <w:rPr>
          <w:rFonts w:eastAsia="Calibri"/>
          <w:sz w:val="28"/>
          <w:szCs w:val="28"/>
          <w:shd w:val="clear" w:color="auto" w:fill="FFFFFF"/>
        </w:rPr>
        <w:t>thực hiện</w:t>
      </w:r>
      <w:r w:rsidR="000E1EC6">
        <w:rPr>
          <w:rFonts w:eastAsia="Calibri"/>
          <w:sz w:val="28"/>
          <w:szCs w:val="28"/>
          <w:shd w:val="clear" w:color="auto" w:fill="FFFFFF"/>
        </w:rPr>
        <w:t xml:space="preserve"> </w:t>
      </w:r>
      <w:r w:rsidR="00341D68" w:rsidRPr="00B31CAD">
        <w:rPr>
          <w:sz w:val="28"/>
          <w:szCs w:val="28"/>
        </w:rPr>
        <w:t xml:space="preserve">kế hoạch </w:t>
      </w:r>
      <w:r w:rsidR="00341D68" w:rsidRPr="00B31CAD">
        <w:rPr>
          <w:sz w:val="28"/>
          <w:szCs w:val="28"/>
          <w:lang w:val="vi-VN"/>
        </w:rPr>
        <w:t>số 15-KH/ĐU, ngày 21/12/2020 của Ban chấp hành Đảng ủy phường về thực hiện Đề án “ Nâng cao đời sống tinh thần Nhân dân và xây dựng nếp sống văn hóa-văn minh đô thị giai đoạn 2020-2025, định hướng đến năm 2030 và những năm tiếp theo</w:t>
      </w:r>
      <w:r w:rsidR="000E1EC6">
        <w:rPr>
          <w:sz w:val="28"/>
          <w:szCs w:val="28"/>
        </w:rPr>
        <w:t xml:space="preserve"> trên địa bàn phường.</w:t>
      </w:r>
    </w:p>
    <w:p w:rsidR="00341D68" w:rsidRDefault="000E1EC6" w:rsidP="008749C0">
      <w:pPr>
        <w:pBdr>
          <w:top w:val="dotted" w:sz="4" w:space="0" w:color="FFFFFF"/>
          <w:left w:val="dotted" w:sz="4" w:space="0" w:color="FFFFFF"/>
          <w:bottom w:val="dotted" w:sz="4" w:space="21" w:color="FFFFFF"/>
          <w:right w:val="dotted" w:sz="4" w:space="1" w:color="FFFFFF"/>
        </w:pBdr>
        <w:shd w:val="clear" w:color="auto" w:fill="FFFFFF"/>
        <w:spacing w:before="120"/>
        <w:ind w:firstLine="567"/>
        <w:rPr>
          <w:color w:val="000000" w:themeColor="text1"/>
          <w:sz w:val="28"/>
          <w:szCs w:val="28"/>
          <w:lang w:eastAsia="vi-VN"/>
        </w:rPr>
      </w:pPr>
      <w:r w:rsidRPr="00760BE3">
        <w:rPr>
          <w:rFonts w:eastAsia="Calibri"/>
          <w:color w:val="000000" w:themeColor="text1"/>
          <w:sz w:val="28"/>
          <w:szCs w:val="28"/>
        </w:rPr>
        <w:t xml:space="preserve">- Tăng cường </w:t>
      </w:r>
      <w:r w:rsidRPr="00760BE3">
        <w:rPr>
          <w:color w:val="000000" w:themeColor="text1"/>
          <w:sz w:val="28"/>
          <w:szCs w:val="28"/>
          <w:lang w:val="vi-VN" w:eastAsia="vi-VN"/>
        </w:rPr>
        <w:t>vận động</w:t>
      </w:r>
      <w:r w:rsidRPr="00760BE3">
        <w:rPr>
          <w:color w:val="000000" w:themeColor="text1"/>
          <w:sz w:val="28"/>
          <w:szCs w:val="28"/>
          <w:lang w:eastAsia="vi-VN"/>
        </w:rPr>
        <w:t xml:space="preserve"> nhân dân</w:t>
      </w:r>
      <w:r w:rsidRPr="00760BE3">
        <w:rPr>
          <w:color w:val="000000" w:themeColor="text1"/>
          <w:sz w:val="28"/>
          <w:szCs w:val="28"/>
          <w:lang w:val="vi-VN" w:eastAsia="vi-VN"/>
        </w:rPr>
        <w:t xml:space="preserve"> thực hiện trên tinh thần tự giác, tự nguyện đảm bảo dân chủ, công khai và minh bạch</w:t>
      </w:r>
      <w:r w:rsidRPr="00760BE3">
        <w:rPr>
          <w:color w:val="000000" w:themeColor="text1"/>
          <w:sz w:val="28"/>
          <w:szCs w:val="28"/>
          <w:lang w:eastAsia="vi-VN"/>
        </w:rPr>
        <w:t xml:space="preserve"> tạo sự đồng thuận của </w:t>
      </w:r>
      <w:r w:rsidR="00A72C48" w:rsidRPr="00760BE3">
        <w:rPr>
          <w:color w:val="000000" w:themeColor="text1"/>
          <w:sz w:val="28"/>
          <w:szCs w:val="28"/>
          <w:lang w:eastAsia="vi-VN"/>
        </w:rPr>
        <w:t>người dân trong việc</w:t>
      </w:r>
      <w:r w:rsidR="00760BE3">
        <w:rPr>
          <w:color w:val="000000" w:themeColor="text1"/>
          <w:sz w:val="28"/>
          <w:szCs w:val="28"/>
          <w:lang w:eastAsia="vi-VN"/>
        </w:rPr>
        <w:t xml:space="preserve"> </w:t>
      </w:r>
      <w:r w:rsidR="00666B7C">
        <w:rPr>
          <w:color w:val="000000" w:themeColor="text1"/>
          <w:sz w:val="28"/>
          <w:szCs w:val="28"/>
          <w:lang w:eastAsia="vi-VN"/>
        </w:rPr>
        <w:t>chấp hành chủ trương của Đảng, nhà nước.</w:t>
      </w:r>
    </w:p>
    <w:p w:rsidR="00015E92" w:rsidRPr="00015E92" w:rsidRDefault="00666B7C" w:rsidP="00015E92">
      <w:pPr>
        <w:pBdr>
          <w:top w:val="dotted" w:sz="4" w:space="0" w:color="FFFFFF"/>
          <w:left w:val="dotted" w:sz="4" w:space="0" w:color="FFFFFF"/>
          <w:bottom w:val="dotted" w:sz="4" w:space="21" w:color="FFFFFF"/>
          <w:right w:val="dotted" w:sz="4" w:space="1" w:color="FFFFFF"/>
        </w:pBdr>
        <w:shd w:val="clear" w:color="auto" w:fill="FFFFFF"/>
        <w:spacing w:before="120"/>
        <w:ind w:firstLine="567"/>
        <w:rPr>
          <w:color w:val="000000" w:themeColor="text1"/>
          <w:sz w:val="28"/>
          <w:szCs w:val="28"/>
        </w:rPr>
      </w:pPr>
      <w:r w:rsidRPr="00015E92">
        <w:rPr>
          <w:rFonts w:eastAsia="Calibri"/>
          <w:color w:val="000000" w:themeColor="text1"/>
          <w:sz w:val="28"/>
          <w:szCs w:val="28"/>
          <w:shd w:val="clear" w:color="auto" w:fill="FFFFFF"/>
          <w:lang w:val="vi-VN"/>
        </w:rPr>
        <w:t xml:space="preserve">- </w:t>
      </w:r>
      <w:r w:rsidR="00E47529" w:rsidRPr="00015E92">
        <w:rPr>
          <w:color w:val="000000" w:themeColor="text1"/>
          <w:sz w:val="28"/>
          <w:szCs w:val="28"/>
        </w:rPr>
        <w:t>Xây dựng kế hoạch p</w:t>
      </w:r>
      <w:r w:rsidRPr="00015E92">
        <w:rPr>
          <w:color w:val="000000" w:themeColor="text1"/>
          <w:sz w:val="28"/>
          <w:szCs w:val="28"/>
          <w:lang w:val="vi-VN"/>
        </w:rPr>
        <w:t xml:space="preserve">hối hợp </w:t>
      </w:r>
      <w:r w:rsidRPr="00015E92">
        <w:rPr>
          <w:color w:val="000000" w:themeColor="text1"/>
          <w:sz w:val="28"/>
          <w:szCs w:val="28"/>
        </w:rPr>
        <w:t xml:space="preserve">cùng </w:t>
      </w:r>
      <w:r w:rsidRPr="00015E92">
        <w:rPr>
          <w:color w:val="000000" w:themeColor="text1"/>
          <w:sz w:val="28"/>
          <w:szCs w:val="28"/>
          <w:shd w:val="clear" w:color="auto" w:fill="FFFFFF"/>
        </w:rPr>
        <w:t>Mặt trận</w:t>
      </w:r>
      <w:r w:rsidRPr="00015E92">
        <w:rPr>
          <w:color w:val="000000" w:themeColor="text1"/>
          <w:sz w:val="28"/>
          <w:szCs w:val="28"/>
          <w:shd w:val="clear" w:color="auto" w:fill="FFFFFF"/>
          <w:lang w:val="vi-VN"/>
        </w:rPr>
        <w:t xml:space="preserve"> </w:t>
      </w:r>
      <w:r w:rsidR="00E47529" w:rsidRPr="00015E92">
        <w:rPr>
          <w:color w:val="000000" w:themeColor="text1"/>
          <w:sz w:val="28"/>
          <w:szCs w:val="28"/>
          <w:shd w:val="clear" w:color="auto" w:fill="FFFFFF"/>
          <w:lang w:val="vi-VN"/>
        </w:rPr>
        <w:t xml:space="preserve">Tổ </w:t>
      </w:r>
      <w:r w:rsidRPr="00015E92">
        <w:rPr>
          <w:color w:val="000000" w:themeColor="text1"/>
          <w:sz w:val="28"/>
          <w:szCs w:val="28"/>
          <w:shd w:val="clear" w:color="auto" w:fill="FFFFFF"/>
          <w:lang w:val="vi-VN"/>
        </w:rPr>
        <w:t>quốc</w:t>
      </w:r>
      <w:r w:rsidRPr="00015E92">
        <w:rPr>
          <w:color w:val="000000" w:themeColor="text1"/>
          <w:sz w:val="28"/>
          <w:szCs w:val="28"/>
          <w:shd w:val="clear" w:color="auto" w:fill="FFFFFF"/>
        </w:rPr>
        <w:t>, các đoàn thể phường</w:t>
      </w:r>
      <w:r w:rsidRPr="00015E92">
        <w:rPr>
          <w:color w:val="000000" w:themeColor="text1"/>
          <w:sz w:val="28"/>
          <w:szCs w:val="28"/>
          <w:shd w:val="clear" w:color="auto" w:fill="FFFFFF"/>
          <w:lang w:val="vi-VN"/>
        </w:rPr>
        <w:t xml:space="preserve"> </w:t>
      </w:r>
      <w:r w:rsidR="00E47529" w:rsidRPr="00015E92">
        <w:rPr>
          <w:color w:val="000000" w:themeColor="text1"/>
          <w:sz w:val="28"/>
          <w:szCs w:val="28"/>
          <w:shd w:val="clear" w:color="auto" w:fill="FFFFFF"/>
        </w:rPr>
        <w:t xml:space="preserve">thường xuyên </w:t>
      </w:r>
      <w:r w:rsidRPr="00015E92">
        <w:rPr>
          <w:color w:val="000000" w:themeColor="text1"/>
          <w:sz w:val="28"/>
          <w:szCs w:val="28"/>
          <w:shd w:val="clear" w:color="auto" w:fill="FFFFFF"/>
          <w:lang w:val="vi-VN"/>
        </w:rPr>
        <w:t>tuyên truyền</w:t>
      </w:r>
      <w:r w:rsidR="00015E92" w:rsidRPr="00015E92">
        <w:rPr>
          <w:color w:val="000000" w:themeColor="text1"/>
          <w:sz w:val="28"/>
          <w:szCs w:val="28"/>
          <w:shd w:val="clear" w:color="auto" w:fill="FFFFFF"/>
        </w:rPr>
        <w:t xml:space="preserve"> thực hiện </w:t>
      </w:r>
      <w:r w:rsidR="00E47529" w:rsidRPr="00015E92">
        <w:rPr>
          <w:color w:val="000000" w:themeColor="text1"/>
          <w:sz w:val="28"/>
          <w:szCs w:val="28"/>
          <w:shd w:val="clear" w:color="auto" w:fill="FFFFFF"/>
        </w:rPr>
        <w:t xml:space="preserve">nhiều công trình </w:t>
      </w:r>
      <w:r w:rsidR="00015E92" w:rsidRPr="00015E92">
        <w:rPr>
          <w:color w:val="000000" w:themeColor="text1"/>
          <w:sz w:val="28"/>
          <w:szCs w:val="28"/>
          <w:shd w:val="clear" w:color="auto" w:fill="FFFFFF"/>
        </w:rPr>
        <w:t xml:space="preserve">xã hội hóa các tuyến đường chiếu sáng </w:t>
      </w:r>
      <w:r w:rsidR="00015E92" w:rsidRPr="00015E92">
        <w:rPr>
          <w:rFonts w:eastAsia="Calibri"/>
          <w:color w:val="000000" w:themeColor="text1"/>
          <w:sz w:val="28"/>
          <w:szCs w:val="28"/>
          <w:shd w:val="clear" w:color="auto" w:fill="FFFFFF"/>
        </w:rPr>
        <w:t xml:space="preserve">góp phần tạo cảnh quan sáng, sạch, đẹp và </w:t>
      </w:r>
      <w:r w:rsidR="00D66D8E">
        <w:rPr>
          <w:rFonts w:eastAsia="Calibri"/>
          <w:color w:val="000000" w:themeColor="text1"/>
          <w:sz w:val="28"/>
          <w:szCs w:val="28"/>
          <w:shd w:val="clear" w:color="auto" w:fill="FFFFFF"/>
        </w:rPr>
        <w:t>“</w:t>
      </w:r>
      <w:r w:rsidR="00015E92" w:rsidRPr="00015E92">
        <w:rPr>
          <w:rFonts w:eastAsia="Calibri"/>
          <w:color w:val="000000" w:themeColor="text1"/>
          <w:sz w:val="28"/>
          <w:szCs w:val="28"/>
        </w:rPr>
        <w:t>xây dựng nếp sống văn hóa - Văn minh đô thị”</w:t>
      </w:r>
      <w:r w:rsidR="00015E92" w:rsidRPr="00015E92">
        <w:rPr>
          <w:rFonts w:eastAsia="Calibri"/>
          <w:color w:val="000000" w:themeColor="text1"/>
          <w:sz w:val="28"/>
          <w:szCs w:val="28"/>
          <w:lang w:val="vi-VN"/>
        </w:rPr>
        <w:t xml:space="preserve"> trong thời gian tới</w:t>
      </w:r>
      <w:r w:rsidR="00015E92" w:rsidRPr="00015E92">
        <w:rPr>
          <w:rFonts w:eastAsia="Calibri"/>
          <w:color w:val="000000" w:themeColor="text1"/>
          <w:sz w:val="28"/>
          <w:szCs w:val="28"/>
        </w:rPr>
        <w:t>.</w:t>
      </w:r>
    </w:p>
    <w:p w:rsidR="0088634E" w:rsidRPr="00015E92" w:rsidRDefault="00666B7C" w:rsidP="00015E92">
      <w:pPr>
        <w:pBdr>
          <w:top w:val="dotted" w:sz="4" w:space="0" w:color="FFFFFF"/>
          <w:left w:val="dotted" w:sz="4" w:space="0" w:color="FFFFFF"/>
          <w:bottom w:val="dotted" w:sz="4" w:space="21" w:color="FFFFFF"/>
          <w:right w:val="dotted" w:sz="4" w:space="1" w:color="FFFFFF"/>
        </w:pBdr>
        <w:shd w:val="clear" w:color="auto" w:fill="FFFFFF"/>
        <w:spacing w:before="120"/>
        <w:ind w:firstLine="567"/>
        <w:rPr>
          <w:color w:val="000000" w:themeColor="text1"/>
          <w:sz w:val="28"/>
          <w:szCs w:val="28"/>
          <w:shd w:val="clear" w:color="auto" w:fill="FFFFFF"/>
        </w:rPr>
      </w:pPr>
      <w:r w:rsidRPr="00015E92">
        <w:rPr>
          <w:color w:val="000000" w:themeColor="text1"/>
          <w:sz w:val="28"/>
          <w:szCs w:val="28"/>
        </w:rPr>
        <w:t xml:space="preserve">Trên đây là báo cáo </w:t>
      </w:r>
      <w:r w:rsidRPr="00015E92">
        <w:rPr>
          <w:bCs/>
          <w:color w:val="000000" w:themeColor="text1"/>
          <w:sz w:val="28"/>
          <w:szCs w:val="28"/>
        </w:rPr>
        <w:t xml:space="preserve">kết quả giám </w:t>
      </w:r>
      <w:r w:rsidRPr="00015E92">
        <w:rPr>
          <w:color w:val="000000" w:themeColor="text1"/>
          <w:sz w:val="28"/>
          <w:szCs w:val="28"/>
        </w:rPr>
        <w:t>công tác triển khai thực hiện xã hội hóa hệ thống chiếu sáng trên địa bàn phường Tân Định</w:t>
      </w:r>
      <w:proofErr w:type="gramStart"/>
      <w:r w:rsidRPr="00015E92">
        <w:rPr>
          <w:color w:val="000000" w:themeColor="text1"/>
          <w:sz w:val="28"/>
          <w:szCs w:val="28"/>
        </w:rPr>
        <w:t>./</w:t>
      </w:r>
      <w:proofErr w:type="gramEnd"/>
      <w:r w:rsidRPr="00015E92">
        <w:rPr>
          <w:color w:val="000000" w:themeColor="text1"/>
          <w:sz w:val="28"/>
          <w:szCs w:val="28"/>
        </w:rPr>
        <w:t>.</w:t>
      </w:r>
    </w:p>
    <w:tbl>
      <w:tblPr>
        <w:tblW w:w="0" w:type="auto"/>
        <w:tblLook w:val="01E0" w:firstRow="1" w:lastRow="1" w:firstColumn="1" w:lastColumn="1" w:noHBand="0" w:noVBand="0"/>
      </w:tblPr>
      <w:tblGrid>
        <w:gridCol w:w="4858"/>
        <w:gridCol w:w="4229"/>
      </w:tblGrid>
      <w:tr w:rsidR="0088634E" w:rsidRPr="00B43480" w:rsidTr="007F283A">
        <w:trPr>
          <w:trHeight w:val="366"/>
        </w:trPr>
        <w:tc>
          <w:tcPr>
            <w:tcW w:w="4858" w:type="dxa"/>
          </w:tcPr>
          <w:p w:rsidR="0088634E" w:rsidRPr="00497A82" w:rsidRDefault="0088634E" w:rsidP="00CB5374">
            <w:pPr>
              <w:spacing w:after="0"/>
              <w:rPr>
                <w:b/>
                <w:i/>
                <w:lang w:val="zu-ZA"/>
              </w:rPr>
            </w:pPr>
            <w:r w:rsidRPr="00497A82">
              <w:rPr>
                <w:b/>
                <w:i/>
                <w:lang w:val="zu-ZA"/>
              </w:rPr>
              <w:t>Nơi nhận:</w:t>
            </w:r>
          </w:p>
          <w:p w:rsidR="00CB5374" w:rsidRDefault="0088634E" w:rsidP="00CB5374">
            <w:pPr>
              <w:spacing w:after="0"/>
              <w:rPr>
                <w:sz w:val="22"/>
                <w:lang w:val="zu-ZA"/>
              </w:rPr>
            </w:pPr>
            <w:r w:rsidRPr="00497A82">
              <w:rPr>
                <w:sz w:val="22"/>
                <w:lang w:val="zu-ZA"/>
              </w:rPr>
              <w:t xml:space="preserve">- TT </w:t>
            </w:r>
            <w:r>
              <w:rPr>
                <w:sz w:val="22"/>
                <w:lang w:val="zu-ZA"/>
              </w:rPr>
              <w:t>Đảng ủy</w:t>
            </w:r>
            <w:r w:rsidRPr="00497A82">
              <w:rPr>
                <w:sz w:val="22"/>
                <w:lang w:val="zu-ZA"/>
              </w:rPr>
              <w:t>;</w:t>
            </w:r>
          </w:p>
          <w:p w:rsidR="00CB5374" w:rsidRPr="00CB5374" w:rsidRDefault="00CB5374" w:rsidP="00CB5374">
            <w:pPr>
              <w:spacing w:after="0"/>
              <w:rPr>
                <w:sz w:val="22"/>
                <w:lang w:val="zu-ZA"/>
              </w:rPr>
            </w:pPr>
            <w:r w:rsidRPr="00661454">
              <w:rPr>
                <w:color w:val="000000" w:themeColor="text1"/>
              </w:rPr>
              <w:t>-TT. HĐND thành phố;</w:t>
            </w:r>
          </w:p>
          <w:p w:rsidR="00CB5374" w:rsidRDefault="00CB5374" w:rsidP="00CB5374">
            <w:pPr>
              <w:spacing w:after="0"/>
              <w:rPr>
                <w:sz w:val="22"/>
                <w:lang w:val="zu-ZA"/>
              </w:rPr>
            </w:pPr>
            <w:r w:rsidRPr="00497A82">
              <w:rPr>
                <w:sz w:val="22"/>
                <w:lang w:val="zu-ZA"/>
              </w:rPr>
              <w:t xml:space="preserve">- TT HĐND </w:t>
            </w:r>
            <w:r>
              <w:rPr>
                <w:sz w:val="22"/>
                <w:lang w:val="zu-ZA"/>
              </w:rPr>
              <w:t>phường</w:t>
            </w:r>
            <w:r w:rsidRPr="00497A82">
              <w:rPr>
                <w:sz w:val="22"/>
                <w:lang w:val="zu-ZA"/>
              </w:rPr>
              <w:t>;</w:t>
            </w:r>
          </w:p>
          <w:p w:rsidR="00CB5374" w:rsidRDefault="00CB5374" w:rsidP="00CB5374">
            <w:pPr>
              <w:spacing w:after="0"/>
              <w:rPr>
                <w:color w:val="000000" w:themeColor="text1"/>
                <w:sz w:val="22"/>
              </w:rPr>
            </w:pPr>
            <w:r w:rsidRPr="002233F8">
              <w:rPr>
                <w:color w:val="000000" w:themeColor="text1"/>
                <w:sz w:val="22"/>
              </w:rPr>
              <w:t>-UBND</w:t>
            </w:r>
            <w:r>
              <w:rPr>
                <w:color w:val="000000" w:themeColor="text1"/>
                <w:sz w:val="22"/>
              </w:rPr>
              <w:t>, UBMTTQ</w:t>
            </w:r>
            <w:r w:rsidRPr="002233F8">
              <w:rPr>
                <w:color w:val="000000" w:themeColor="text1"/>
                <w:sz w:val="22"/>
              </w:rPr>
              <w:t xml:space="preserve"> phường;</w:t>
            </w:r>
          </w:p>
          <w:p w:rsidR="00CB5374" w:rsidRPr="002233F8" w:rsidRDefault="00CB5374" w:rsidP="00CB5374">
            <w:pPr>
              <w:spacing w:after="0"/>
              <w:rPr>
                <w:color w:val="000000" w:themeColor="text1"/>
                <w:sz w:val="22"/>
              </w:rPr>
            </w:pPr>
            <w:r w:rsidRPr="002233F8">
              <w:rPr>
                <w:color w:val="000000" w:themeColor="text1"/>
                <w:sz w:val="22"/>
              </w:rPr>
              <w:t>- Đại biểu HĐND phường;</w:t>
            </w:r>
          </w:p>
          <w:p w:rsidR="00CB5374" w:rsidRPr="002233F8" w:rsidRDefault="00CB5374" w:rsidP="00CB5374">
            <w:pPr>
              <w:spacing w:after="0"/>
              <w:rPr>
                <w:color w:val="000000" w:themeColor="text1"/>
                <w:sz w:val="22"/>
              </w:rPr>
            </w:pPr>
            <w:r>
              <w:rPr>
                <w:color w:val="000000" w:themeColor="text1"/>
                <w:sz w:val="22"/>
              </w:rPr>
              <w:t>- Cơ sở dữ liệu HĐND;</w:t>
            </w:r>
          </w:p>
          <w:p w:rsidR="0088634E" w:rsidRPr="00B43480" w:rsidRDefault="0088634E" w:rsidP="00CB5374">
            <w:pPr>
              <w:spacing w:after="0"/>
            </w:pPr>
            <w:r w:rsidRPr="00B43480">
              <w:rPr>
                <w:sz w:val="22"/>
              </w:rPr>
              <w:t>- Lưu: VT</w:t>
            </w:r>
            <w:r w:rsidRPr="00B43480">
              <w:rPr>
                <w:sz w:val="16"/>
              </w:rPr>
              <w:t>.</w:t>
            </w:r>
          </w:p>
        </w:tc>
        <w:tc>
          <w:tcPr>
            <w:tcW w:w="4229" w:type="dxa"/>
          </w:tcPr>
          <w:p w:rsidR="0088634E" w:rsidRPr="00474B8D" w:rsidRDefault="0088634E" w:rsidP="00FD6C78">
            <w:pPr>
              <w:spacing w:after="0"/>
              <w:jc w:val="center"/>
              <w:rPr>
                <w:b/>
                <w:sz w:val="28"/>
                <w:szCs w:val="28"/>
              </w:rPr>
            </w:pPr>
            <w:r w:rsidRPr="00474B8D">
              <w:rPr>
                <w:b/>
                <w:sz w:val="28"/>
                <w:szCs w:val="28"/>
              </w:rPr>
              <w:t xml:space="preserve">TM. </w:t>
            </w:r>
            <w:r>
              <w:rPr>
                <w:b/>
                <w:sz w:val="28"/>
                <w:szCs w:val="28"/>
              </w:rPr>
              <w:t>ĐOÀN GIÁM SÁT</w:t>
            </w:r>
          </w:p>
          <w:p w:rsidR="0088634E" w:rsidRPr="00474B8D" w:rsidRDefault="0088634E" w:rsidP="00FD6C78">
            <w:pPr>
              <w:spacing w:after="0"/>
              <w:ind w:right="-115"/>
              <w:jc w:val="center"/>
              <w:rPr>
                <w:b/>
                <w:sz w:val="28"/>
                <w:szCs w:val="28"/>
              </w:rPr>
            </w:pPr>
            <w:r>
              <w:rPr>
                <w:b/>
                <w:sz w:val="28"/>
                <w:szCs w:val="28"/>
              </w:rPr>
              <w:t>TRƯỞNG ĐOÀN</w:t>
            </w:r>
          </w:p>
          <w:p w:rsidR="0088634E" w:rsidRPr="00B43480" w:rsidRDefault="0088634E" w:rsidP="007F283A">
            <w:pPr>
              <w:ind w:right="-115"/>
              <w:jc w:val="center"/>
              <w:rPr>
                <w:b/>
              </w:rPr>
            </w:pPr>
          </w:p>
          <w:p w:rsidR="0088634E" w:rsidRPr="00B43480" w:rsidRDefault="0088634E" w:rsidP="007F283A">
            <w:pPr>
              <w:ind w:right="-115"/>
              <w:jc w:val="center"/>
              <w:rPr>
                <w:b/>
              </w:rPr>
            </w:pPr>
          </w:p>
          <w:p w:rsidR="0088634E" w:rsidRDefault="0088634E" w:rsidP="007F283A">
            <w:pPr>
              <w:ind w:right="-115"/>
            </w:pPr>
          </w:p>
          <w:p w:rsidR="0088634E" w:rsidRDefault="0088634E" w:rsidP="007F283A">
            <w:pPr>
              <w:ind w:right="-115"/>
            </w:pPr>
          </w:p>
          <w:p w:rsidR="0088634E" w:rsidRDefault="0088634E" w:rsidP="007F283A">
            <w:pPr>
              <w:ind w:right="-115"/>
            </w:pPr>
          </w:p>
          <w:p w:rsidR="0088634E" w:rsidRDefault="0088634E" w:rsidP="007F283A">
            <w:pPr>
              <w:ind w:right="-115"/>
            </w:pPr>
          </w:p>
          <w:p w:rsidR="0088634E" w:rsidRPr="000D58BA" w:rsidRDefault="0088634E" w:rsidP="007F283A">
            <w:pPr>
              <w:ind w:right="-115"/>
              <w:jc w:val="center"/>
            </w:pPr>
            <w:r w:rsidRPr="00D730E6">
              <w:rPr>
                <w:b/>
                <w:sz w:val="28"/>
                <w:szCs w:val="28"/>
              </w:rPr>
              <w:t>Nguyễn Kim Hoa</w:t>
            </w:r>
          </w:p>
          <w:p w:rsidR="0088634E" w:rsidRPr="00B43480" w:rsidRDefault="0088634E" w:rsidP="007F283A">
            <w:pPr>
              <w:ind w:right="-115"/>
            </w:pPr>
          </w:p>
          <w:p w:rsidR="0088634E" w:rsidRPr="00B43480" w:rsidRDefault="0088634E" w:rsidP="007F283A">
            <w:pPr>
              <w:pStyle w:val="Heading1"/>
              <w:ind w:right="-115"/>
              <w:rPr>
                <w:b w:val="0"/>
              </w:rPr>
            </w:pPr>
          </w:p>
        </w:tc>
      </w:tr>
    </w:tbl>
    <w:p w:rsidR="0088634E" w:rsidRPr="0086211A" w:rsidRDefault="0088634E" w:rsidP="0088634E">
      <w:pPr>
        <w:pStyle w:val="BodyTextIndent"/>
        <w:rPr>
          <w:sz w:val="28"/>
          <w:szCs w:val="28"/>
        </w:rPr>
      </w:pPr>
    </w:p>
    <w:p w:rsidR="00913456" w:rsidRPr="00913456" w:rsidRDefault="00913456" w:rsidP="00913456">
      <w:pPr>
        <w:spacing w:before="120"/>
        <w:ind w:firstLine="567"/>
        <w:rPr>
          <w:color w:val="FF0000"/>
          <w:sz w:val="28"/>
          <w:szCs w:val="28"/>
        </w:rPr>
      </w:pPr>
    </w:p>
    <w:p w:rsidR="005C0C04" w:rsidRDefault="005C0C04" w:rsidP="005C0C04">
      <w:pPr>
        <w:spacing w:before="120"/>
        <w:ind w:firstLine="567"/>
        <w:rPr>
          <w:color w:val="FF0000"/>
          <w:sz w:val="28"/>
          <w:szCs w:val="28"/>
        </w:rPr>
      </w:pPr>
    </w:p>
    <w:sectPr w:rsidR="005C0C04" w:rsidSect="005F0BB6">
      <w:headerReference w:type="default" r:id="rId9"/>
      <w:pgSz w:w="11907" w:h="16840" w:code="9"/>
      <w:pgMar w:top="1134" w:right="1134" w:bottom="1134" w:left="1701" w:header="284" w:footer="28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6D6" w:rsidRDefault="00CE76D6" w:rsidP="00C146D1">
      <w:pPr>
        <w:spacing w:after="0"/>
      </w:pPr>
      <w:r>
        <w:separator/>
      </w:r>
    </w:p>
  </w:endnote>
  <w:endnote w:type="continuationSeparator" w:id="0">
    <w:p w:rsidR="00CE76D6" w:rsidRDefault="00CE76D6" w:rsidP="00C146D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6D6" w:rsidRDefault="00CE76D6" w:rsidP="00C146D1">
      <w:pPr>
        <w:spacing w:after="0"/>
      </w:pPr>
      <w:r>
        <w:separator/>
      </w:r>
    </w:p>
  </w:footnote>
  <w:footnote w:type="continuationSeparator" w:id="0">
    <w:p w:rsidR="00CE76D6" w:rsidRDefault="00CE76D6" w:rsidP="00C146D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8944156"/>
      <w:docPartObj>
        <w:docPartGallery w:val="Page Numbers (Top of Page)"/>
        <w:docPartUnique/>
      </w:docPartObj>
    </w:sdtPr>
    <w:sdtEndPr>
      <w:rPr>
        <w:noProof/>
      </w:rPr>
    </w:sdtEndPr>
    <w:sdtContent>
      <w:p w:rsidR="009C023D" w:rsidRDefault="009C023D">
        <w:pPr>
          <w:pStyle w:val="Header"/>
          <w:jc w:val="center"/>
        </w:pPr>
        <w:r>
          <w:fldChar w:fldCharType="begin"/>
        </w:r>
        <w:r>
          <w:instrText xml:space="preserve"> PAGE   \* MERGEFORMAT </w:instrText>
        </w:r>
        <w:r>
          <w:fldChar w:fldCharType="separate"/>
        </w:r>
        <w:r w:rsidR="00CB0679">
          <w:rPr>
            <w:noProof/>
          </w:rPr>
          <w:t>2</w:t>
        </w:r>
        <w:r>
          <w:rPr>
            <w:noProof/>
          </w:rPr>
          <w:fldChar w:fldCharType="end"/>
        </w:r>
      </w:p>
    </w:sdtContent>
  </w:sdt>
  <w:p w:rsidR="00C146D1" w:rsidRDefault="00C146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C40AB"/>
    <w:multiLevelType w:val="hybridMultilevel"/>
    <w:tmpl w:val="47783090"/>
    <w:lvl w:ilvl="0" w:tplc="B3E85AF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285A2E4F"/>
    <w:multiLevelType w:val="hybridMultilevel"/>
    <w:tmpl w:val="FD7E81EC"/>
    <w:lvl w:ilvl="0" w:tplc="739A6E9E">
      <w:start w:val="2"/>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nsid w:val="2F440D1F"/>
    <w:multiLevelType w:val="hybridMultilevel"/>
    <w:tmpl w:val="6898144A"/>
    <w:lvl w:ilvl="0" w:tplc="9B3CEAD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37667827"/>
    <w:multiLevelType w:val="hybridMultilevel"/>
    <w:tmpl w:val="A0C6585E"/>
    <w:lvl w:ilvl="0" w:tplc="BCD6F79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44F53E6C"/>
    <w:multiLevelType w:val="hybridMultilevel"/>
    <w:tmpl w:val="2BFCADC0"/>
    <w:lvl w:ilvl="0" w:tplc="AEC68E1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nsid w:val="472A61C8"/>
    <w:multiLevelType w:val="hybridMultilevel"/>
    <w:tmpl w:val="254C2010"/>
    <w:lvl w:ilvl="0" w:tplc="8B107F92">
      <w:start w:val="1"/>
      <w:numFmt w:val="decimal"/>
      <w:lvlText w:val="%1."/>
      <w:lvlJc w:val="left"/>
      <w:pPr>
        <w:ind w:left="928"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501451E2"/>
    <w:multiLevelType w:val="hybridMultilevel"/>
    <w:tmpl w:val="B7D04192"/>
    <w:lvl w:ilvl="0" w:tplc="6A469D00">
      <w:start w:val="1"/>
      <w:numFmt w:val="decimal"/>
      <w:lvlText w:val="%1."/>
      <w:lvlJc w:val="left"/>
      <w:pPr>
        <w:ind w:left="1422" w:hanging="855"/>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583D7738"/>
    <w:multiLevelType w:val="hybridMultilevel"/>
    <w:tmpl w:val="8EDAB70A"/>
    <w:lvl w:ilvl="0" w:tplc="46B02A7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5DE85823"/>
    <w:multiLevelType w:val="hybridMultilevel"/>
    <w:tmpl w:val="EB4E8EE6"/>
    <w:lvl w:ilvl="0" w:tplc="997EE5C2">
      <w:start w:val="3"/>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nsid w:val="64CB04FB"/>
    <w:multiLevelType w:val="hybridMultilevel"/>
    <w:tmpl w:val="7146FAB4"/>
    <w:lvl w:ilvl="0" w:tplc="760E718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7E7E6B1C"/>
    <w:multiLevelType w:val="hybridMultilevel"/>
    <w:tmpl w:val="0BAC0338"/>
    <w:lvl w:ilvl="0" w:tplc="06D0B040">
      <w:start w:val="1"/>
      <w:numFmt w:val="decimal"/>
      <w:lvlText w:val="%1."/>
      <w:lvlJc w:val="left"/>
      <w:pPr>
        <w:ind w:left="927" w:hanging="360"/>
      </w:pPr>
      <w:rPr>
        <w:rFonts w:hint="default"/>
        <w:b/>
        <w:color w:val="000000" w:themeColor="text1"/>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6"/>
  </w:num>
  <w:num w:numId="2">
    <w:abstractNumId w:val="7"/>
  </w:num>
  <w:num w:numId="3">
    <w:abstractNumId w:val="3"/>
  </w:num>
  <w:num w:numId="4">
    <w:abstractNumId w:val="1"/>
  </w:num>
  <w:num w:numId="5">
    <w:abstractNumId w:val="8"/>
  </w:num>
  <w:num w:numId="6">
    <w:abstractNumId w:val="2"/>
  </w:num>
  <w:num w:numId="7">
    <w:abstractNumId w:val="5"/>
  </w:num>
  <w:num w:numId="8">
    <w:abstractNumId w:val="4"/>
  </w:num>
  <w:num w:numId="9">
    <w:abstractNumId w:val="9"/>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935"/>
    <w:rsid w:val="00002EAB"/>
    <w:rsid w:val="00015E92"/>
    <w:rsid w:val="000243CC"/>
    <w:rsid w:val="0002582D"/>
    <w:rsid w:val="00025E83"/>
    <w:rsid w:val="00026C44"/>
    <w:rsid w:val="0002797C"/>
    <w:rsid w:val="00032835"/>
    <w:rsid w:val="00037984"/>
    <w:rsid w:val="0004098C"/>
    <w:rsid w:val="000409B9"/>
    <w:rsid w:val="00043C79"/>
    <w:rsid w:val="00044554"/>
    <w:rsid w:val="000477CD"/>
    <w:rsid w:val="00050D8D"/>
    <w:rsid w:val="000557F6"/>
    <w:rsid w:val="00057389"/>
    <w:rsid w:val="00060135"/>
    <w:rsid w:val="00060CD7"/>
    <w:rsid w:val="00060F2D"/>
    <w:rsid w:val="00071C3B"/>
    <w:rsid w:val="00072E77"/>
    <w:rsid w:val="0007490B"/>
    <w:rsid w:val="00074BD9"/>
    <w:rsid w:val="00083428"/>
    <w:rsid w:val="00084CDC"/>
    <w:rsid w:val="000876E5"/>
    <w:rsid w:val="00092C17"/>
    <w:rsid w:val="0009383C"/>
    <w:rsid w:val="000A0224"/>
    <w:rsid w:val="000A2237"/>
    <w:rsid w:val="000A56F3"/>
    <w:rsid w:val="000A67C5"/>
    <w:rsid w:val="000A79AF"/>
    <w:rsid w:val="000B0076"/>
    <w:rsid w:val="000B0455"/>
    <w:rsid w:val="000B6A7F"/>
    <w:rsid w:val="000E1686"/>
    <w:rsid w:val="000E1EC6"/>
    <w:rsid w:val="000E2962"/>
    <w:rsid w:val="000E573E"/>
    <w:rsid w:val="000F0AF0"/>
    <w:rsid w:val="000F65F6"/>
    <w:rsid w:val="000F6CF7"/>
    <w:rsid w:val="00105536"/>
    <w:rsid w:val="00110530"/>
    <w:rsid w:val="001141B2"/>
    <w:rsid w:val="0011445B"/>
    <w:rsid w:val="00122478"/>
    <w:rsid w:val="0013061F"/>
    <w:rsid w:val="00131550"/>
    <w:rsid w:val="00133B2F"/>
    <w:rsid w:val="00136023"/>
    <w:rsid w:val="00140E12"/>
    <w:rsid w:val="00141A81"/>
    <w:rsid w:val="001435C4"/>
    <w:rsid w:val="0014420B"/>
    <w:rsid w:val="00145D61"/>
    <w:rsid w:val="001463A1"/>
    <w:rsid w:val="001508AA"/>
    <w:rsid w:val="00161A0F"/>
    <w:rsid w:val="0017787A"/>
    <w:rsid w:val="001779D8"/>
    <w:rsid w:val="00185CF8"/>
    <w:rsid w:val="00194A75"/>
    <w:rsid w:val="00197A5D"/>
    <w:rsid w:val="001A00CF"/>
    <w:rsid w:val="001A7D71"/>
    <w:rsid w:val="001B027E"/>
    <w:rsid w:val="001B284B"/>
    <w:rsid w:val="001B3679"/>
    <w:rsid w:val="001C7474"/>
    <w:rsid w:val="001D0145"/>
    <w:rsid w:val="001D1C3E"/>
    <w:rsid w:val="001E2A1B"/>
    <w:rsid w:val="001F36C3"/>
    <w:rsid w:val="001F6C0D"/>
    <w:rsid w:val="001F7D79"/>
    <w:rsid w:val="00204881"/>
    <w:rsid w:val="00206F42"/>
    <w:rsid w:val="00211916"/>
    <w:rsid w:val="00216ACE"/>
    <w:rsid w:val="002233F8"/>
    <w:rsid w:val="002317E0"/>
    <w:rsid w:val="002335D2"/>
    <w:rsid w:val="00235618"/>
    <w:rsid w:val="0023788B"/>
    <w:rsid w:val="002424AC"/>
    <w:rsid w:val="00251085"/>
    <w:rsid w:val="002522B3"/>
    <w:rsid w:val="00254FFF"/>
    <w:rsid w:val="00260EAA"/>
    <w:rsid w:val="00261571"/>
    <w:rsid w:val="002656B9"/>
    <w:rsid w:val="0026679F"/>
    <w:rsid w:val="00273A30"/>
    <w:rsid w:val="00277BB2"/>
    <w:rsid w:val="00286D42"/>
    <w:rsid w:val="002875BC"/>
    <w:rsid w:val="00291BB4"/>
    <w:rsid w:val="002A7926"/>
    <w:rsid w:val="002A7ECC"/>
    <w:rsid w:val="002B3362"/>
    <w:rsid w:val="002B5347"/>
    <w:rsid w:val="002C3C39"/>
    <w:rsid w:val="002E1AFF"/>
    <w:rsid w:val="002E2930"/>
    <w:rsid w:val="002E5B78"/>
    <w:rsid w:val="002E60C4"/>
    <w:rsid w:val="002F1561"/>
    <w:rsid w:val="002F7785"/>
    <w:rsid w:val="00301344"/>
    <w:rsid w:val="0030382D"/>
    <w:rsid w:val="00307A68"/>
    <w:rsid w:val="00320DD1"/>
    <w:rsid w:val="00322C2B"/>
    <w:rsid w:val="00341D68"/>
    <w:rsid w:val="00344E2E"/>
    <w:rsid w:val="003613FF"/>
    <w:rsid w:val="00364DDF"/>
    <w:rsid w:val="0038036B"/>
    <w:rsid w:val="00383310"/>
    <w:rsid w:val="003917CC"/>
    <w:rsid w:val="00391967"/>
    <w:rsid w:val="00394977"/>
    <w:rsid w:val="003A58FE"/>
    <w:rsid w:val="003A5BF3"/>
    <w:rsid w:val="003B20D7"/>
    <w:rsid w:val="003B24C4"/>
    <w:rsid w:val="003B657F"/>
    <w:rsid w:val="003B66F9"/>
    <w:rsid w:val="003C0CD2"/>
    <w:rsid w:val="003C3C1B"/>
    <w:rsid w:val="003D0E95"/>
    <w:rsid w:val="003D255E"/>
    <w:rsid w:val="003D5904"/>
    <w:rsid w:val="003D68BC"/>
    <w:rsid w:val="003E5A07"/>
    <w:rsid w:val="003E7E3B"/>
    <w:rsid w:val="003F14C5"/>
    <w:rsid w:val="00403451"/>
    <w:rsid w:val="00403FB6"/>
    <w:rsid w:val="004050C0"/>
    <w:rsid w:val="004108E3"/>
    <w:rsid w:val="00410B14"/>
    <w:rsid w:val="00410B32"/>
    <w:rsid w:val="00412233"/>
    <w:rsid w:val="00412C02"/>
    <w:rsid w:val="00413D64"/>
    <w:rsid w:val="00415BC8"/>
    <w:rsid w:val="004233EA"/>
    <w:rsid w:val="00424237"/>
    <w:rsid w:val="00426C3C"/>
    <w:rsid w:val="004271ED"/>
    <w:rsid w:val="0043171E"/>
    <w:rsid w:val="004363DA"/>
    <w:rsid w:val="004410EC"/>
    <w:rsid w:val="0044650C"/>
    <w:rsid w:val="00451E4B"/>
    <w:rsid w:val="00455766"/>
    <w:rsid w:val="0045659A"/>
    <w:rsid w:val="004659BB"/>
    <w:rsid w:val="00476611"/>
    <w:rsid w:val="00483F27"/>
    <w:rsid w:val="004846DB"/>
    <w:rsid w:val="004A2052"/>
    <w:rsid w:val="004A3F12"/>
    <w:rsid w:val="004A55C2"/>
    <w:rsid w:val="004B2228"/>
    <w:rsid w:val="004B4917"/>
    <w:rsid w:val="004B4936"/>
    <w:rsid w:val="004C40A2"/>
    <w:rsid w:val="004C40B3"/>
    <w:rsid w:val="004C5ADB"/>
    <w:rsid w:val="004C6D1A"/>
    <w:rsid w:val="004D1F67"/>
    <w:rsid w:val="004D769C"/>
    <w:rsid w:val="004E4066"/>
    <w:rsid w:val="004E7713"/>
    <w:rsid w:val="004F1649"/>
    <w:rsid w:val="004F1B0D"/>
    <w:rsid w:val="004F5CDA"/>
    <w:rsid w:val="00500BBF"/>
    <w:rsid w:val="00507BDB"/>
    <w:rsid w:val="005108B1"/>
    <w:rsid w:val="005163B5"/>
    <w:rsid w:val="00522193"/>
    <w:rsid w:val="005255BE"/>
    <w:rsid w:val="00525DE6"/>
    <w:rsid w:val="00526ED6"/>
    <w:rsid w:val="00531AA8"/>
    <w:rsid w:val="0053552C"/>
    <w:rsid w:val="0054259E"/>
    <w:rsid w:val="00551916"/>
    <w:rsid w:val="005533B2"/>
    <w:rsid w:val="00557782"/>
    <w:rsid w:val="0056562F"/>
    <w:rsid w:val="00567AA1"/>
    <w:rsid w:val="005744EA"/>
    <w:rsid w:val="00576C3C"/>
    <w:rsid w:val="0057755C"/>
    <w:rsid w:val="00580058"/>
    <w:rsid w:val="00586499"/>
    <w:rsid w:val="0058728C"/>
    <w:rsid w:val="005A3B4D"/>
    <w:rsid w:val="005A6327"/>
    <w:rsid w:val="005A6B52"/>
    <w:rsid w:val="005B21E3"/>
    <w:rsid w:val="005B68F0"/>
    <w:rsid w:val="005C0C04"/>
    <w:rsid w:val="005C187B"/>
    <w:rsid w:val="005C29E2"/>
    <w:rsid w:val="005C3BC5"/>
    <w:rsid w:val="005C43D8"/>
    <w:rsid w:val="005C446B"/>
    <w:rsid w:val="005E7524"/>
    <w:rsid w:val="005F0BB6"/>
    <w:rsid w:val="00603E57"/>
    <w:rsid w:val="006109FE"/>
    <w:rsid w:val="006143F4"/>
    <w:rsid w:val="00620373"/>
    <w:rsid w:val="006250E8"/>
    <w:rsid w:val="00625651"/>
    <w:rsid w:val="00625CBE"/>
    <w:rsid w:val="00626CDA"/>
    <w:rsid w:val="00633AD2"/>
    <w:rsid w:val="0063470F"/>
    <w:rsid w:val="00641E74"/>
    <w:rsid w:val="00641F35"/>
    <w:rsid w:val="00652FB5"/>
    <w:rsid w:val="00656DA3"/>
    <w:rsid w:val="00657D15"/>
    <w:rsid w:val="00661454"/>
    <w:rsid w:val="006649EA"/>
    <w:rsid w:val="00666B7C"/>
    <w:rsid w:val="00672085"/>
    <w:rsid w:val="00676757"/>
    <w:rsid w:val="00677E9F"/>
    <w:rsid w:val="00690D4D"/>
    <w:rsid w:val="006A393F"/>
    <w:rsid w:val="006A606C"/>
    <w:rsid w:val="006A7667"/>
    <w:rsid w:val="006B4630"/>
    <w:rsid w:val="006B51D8"/>
    <w:rsid w:val="006C7198"/>
    <w:rsid w:val="006D3B25"/>
    <w:rsid w:val="006D5F9A"/>
    <w:rsid w:val="006E0EB1"/>
    <w:rsid w:val="00703655"/>
    <w:rsid w:val="0071242C"/>
    <w:rsid w:val="007215F2"/>
    <w:rsid w:val="00732C2F"/>
    <w:rsid w:val="007360AE"/>
    <w:rsid w:val="00737CF1"/>
    <w:rsid w:val="0074287C"/>
    <w:rsid w:val="00742E0B"/>
    <w:rsid w:val="00745252"/>
    <w:rsid w:val="00751E4A"/>
    <w:rsid w:val="007524AA"/>
    <w:rsid w:val="00754F94"/>
    <w:rsid w:val="00760BE3"/>
    <w:rsid w:val="0076212C"/>
    <w:rsid w:val="0076444D"/>
    <w:rsid w:val="00765AAB"/>
    <w:rsid w:val="00766FD8"/>
    <w:rsid w:val="007703C2"/>
    <w:rsid w:val="00773BA2"/>
    <w:rsid w:val="00790B0C"/>
    <w:rsid w:val="00791211"/>
    <w:rsid w:val="00795380"/>
    <w:rsid w:val="007A0FC1"/>
    <w:rsid w:val="007A11CE"/>
    <w:rsid w:val="007B0705"/>
    <w:rsid w:val="007B3435"/>
    <w:rsid w:val="007B3992"/>
    <w:rsid w:val="007B51B3"/>
    <w:rsid w:val="007C0FEC"/>
    <w:rsid w:val="007C6F4F"/>
    <w:rsid w:val="007D0606"/>
    <w:rsid w:val="007D1033"/>
    <w:rsid w:val="007F09DC"/>
    <w:rsid w:val="00800B6E"/>
    <w:rsid w:val="00803BFD"/>
    <w:rsid w:val="00817862"/>
    <w:rsid w:val="008229ED"/>
    <w:rsid w:val="00826A33"/>
    <w:rsid w:val="00830141"/>
    <w:rsid w:val="00832FA1"/>
    <w:rsid w:val="0083524A"/>
    <w:rsid w:val="00836FC3"/>
    <w:rsid w:val="008418AA"/>
    <w:rsid w:val="00847397"/>
    <w:rsid w:val="008503BF"/>
    <w:rsid w:val="0085493D"/>
    <w:rsid w:val="008574EC"/>
    <w:rsid w:val="00862B63"/>
    <w:rsid w:val="00870039"/>
    <w:rsid w:val="008717C1"/>
    <w:rsid w:val="00871AB7"/>
    <w:rsid w:val="008723AF"/>
    <w:rsid w:val="0087243C"/>
    <w:rsid w:val="008749C0"/>
    <w:rsid w:val="008773C4"/>
    <w:rsid w:val="00877CF9"/>
    <w:rsid w:val="008843B3"/>
    <w:rsid w:val="00884B2D"/>
    <w:rsid w:val="0088634E"/>
    <w:rsid w:val="008876B0"/>
    <w:rsid w:val="00890320"/>
    <w:rsid w:val="00891AAD"/>
    <w:rsid w:val="00895156"/>
    <w:rsid w:val="008973F3"/>
    <w:rsid w:val="00897958"/>
    <w:rsid w:val="008A0894"/>
    <w:rsid w:val="008A2C48"/>
    <w:rsid w:val="008B0835"/>
    <w:rsid w:val="008B4691"/>
    <w:rsid w:val="008B7836"/>
    <w:rsid w:val="008C382B"/>
    <w:rsid w:val="008C7E1A"/>
    <w:rsid w:val="008E72FD"/>
    <w:rsid w:val="008F13B9"/>
    <w:rsid w:val="008F15E7"/>
    <w:rsid w:val="008F2222"/>
    <w:rsid w:val="0090031F"/>
    <w:rsid w:val="00900A9D"/>
    <w:rsid w:val="00913456"/>
    <w:rsid w:val="0091778B"/>
    <w:rsid w:val="009247AB"/>
    <w:rsid w:val="00934A51"/>
    <w:rsid w:val="00934ACD"/>
    <w:rsid w:val="009464FF"/>
    <w:rsid w:val="0096341F"/>
    <w:rsid w:val="00967EAF"/>
    <w:rsid w:val="00971897"/>
    <w:rsid w:val="00973DE3"/>
    <w:rsid w:val="00974613"/>
    <w:rsid w:val="009826C8"/>
    <w:rsid w:val="009908AC"/>
    <w:rsid w:val="009A1CA0"/>
    <w:rsid w:val="009A286F"/>
    <w:rsid w:val="009B5D75"/>
    <w:rsid w:val="009C023D"/>
    <w:rsid w:val="009C4CD4"/>
    <w:rsid w:val="009D279D"/>
    <w:rsid w:val="009E0E7D"/>
    <w:rsid w:val="009E38B6"/>
    <w:rsid w:val="009E3BFD"/>
    <w:rsid w:val="009E577D"/>
    <w:rsid w:val="009F1741"/>
    <w:rsid w:val="009F19CE"/>
    <w:rsid w:val="009F2936"/>
    <w:rsid w:val="009F2D3D"/>
    <w:rsid w:val="009F6C5F"/>
    <w:rsid w:val="00A0272C"/>
    <w:rsid w:val="00A206CF"/>
    <w:rsid w:val="00A20F53"/>
    <w:rsid w:val="00A24878"/>
    <w:rsid w:val="00A25422"/>
    <w:rsid w:val="00A2613F"/>
    <w:rsid w:val="00A312DB"/>
    <w:rsid w:val="00A32024"/>
    <w:rsid w:val="00A3242D"/>
    <w:rsid w:val="00A36153"/>
    <w:rsid w:val="00A442E8"/>
    <w:rsid w:val="00A45834"/>
    <w:rsid w:val="00A53312"/>
    <w:rsid w:val="00A54765"/>
    <w:rsid w:val="00A57B9A"/>
    <w:rsid w:val="00A66898"/>
    <w:rsid w:val="00A71BE3"/>
    <w:rsid w:val="00A72C48"/>
    <w:rsid w:val="00A744D4"/>
    <w:rsid w:val="00A75536"/>
    <w:rsid w:val="00A80D47"/>
    <w:rsid w:val="00A8373A"/>
    <w:rsid w:val="00A84007"/>
    <w:rsid w:val="00A86B93"/>
    <w:rsid w:val="00A86C89"/>
    <w:rsid w:val="00A94F1F"/>
    <w:rsid w:val="00A97CCB"/>
    <w:rsid w:val="00A97DB5"/>
    <w:rsid w:val="00AA476E"/>
    <w:rsid w:val="00AA5649"/>
    <w:rsid w:val="00AA72DB"/>
    <w:rsid w:val="00AA73ED"/>
    <w:rsid w:val="00AB547B"/>
    <w:rsid w:val="00AC2BA5"/>
    <w:rsid w:val="00AC3658"/>
    <w:rsid w:val="00AC481F"/>
    <w:rsid w:val="00AD09CC"/>
    <w:rsid w:val="00AD204F"/>
    <w:rsid w:val="00AE2144"/>
    <w:rsid w:val="00AE3294"/>
    <w:rsid w:val="00AE4AB2"/>
    <w:rsid w:val="00AF7738"/>
    <w:rsid w:val="00B00287"/>
    <w:rsid w:val="00B025FB"/>
    <w:rsid w:val="00B059A0"/>
    <w:rsid w:val="00B11F8F"/>
    <w:rsid w:val="00B13B98"/>
    <w:rsid w:val="00B1543B"/>
    <w:rsid w:val="00B16B3C"/>
    <w:rsid w:val="00B20935"/>
    <w:rsid w:val="00B2164C"/>
    <w:rsid w:val="00B22AAB"/>
    <w:rsid w:val="00B27876"/>
    <w:rsid w:val="00B34E38"/>
    <w:rsid w:val="00B36EDC"/>
    <w:rsid w:val="00B405A9"/>
    <w:rsid w:val="00B4669F"/>
    <w:rsid w:val="00B477B0"/>
    <w:rsid w:val="00B50D71"/>
    <w:rsid w:val="00B53CB0"/>
    <w:rsid w:val="00B67FA9"/>
    <w:rsid w:val="00B76C0F"/>
    <w:rsid w:val="00B82B48"/>
    <w:rsid w:val="00B83A19"/>
    <w:rsid w:val="00B90626"/>
    <w:rsid w:val="00B949FF"/>
    <w:rsid w:val="00BA7F52"/>
    <w:rsid w:val="00BB12BB"/>
    <w:rsid w:val="00BB3D00"/>
    <w:rsid w:val="00BB7E9E"/>
    <w:rsid w:val="00BC4121"/>
    <w:rsid w:val="00BC4CFC"/>
    <w:rsid w:val="00BC57C0"/>
    <w:rsid w:val="00BC7B62"/>
    <w:rsid w:val="00BD28B1"/>
    <w:rsid w:val="00BD5B76"/>
    <w:rsid w:val="00BD7952"/>
    <w:rsid w:val="00BE0D37"/>
    <w:rsid w:val="00BE5FBF"/>
    <w:rsid w:val="00BE700A"/>
    <w:rsid w:val="00BF38FA"/>
    <w:rsid w:val="00C05E7A"/>
    <w:rsid w:val="00C13AA6"/>
    <w:rsid w:val="00C13B73"/>
    <w:rsid w:val="00C146D1"/>
    <w:rsid w:val="00C1751E"/>
    <w:rsid w:val="00C21865"/>
    <w:rsid w:val="00C240F4"/>
    <w:rsid w:val="00C3289B"/>
    <w:rsid w:val="00C33A18"/>
    <w:rsid w:val="00C35EA2"/>
    <w:rsid w:val="00C37250"/>
    <w:rsid w:val="00C433D1"/>
    <w:rsid w:val="00C46462"/>
    <w:rsid w:val="00C47BF6"/>
    <w:rsid w:val="00C61E9A"/>
    <w:rsid w:val="00C65DC1"/>
    <w:rsid w:val="00C7195D"/>
    <w:rsid w:val="00C7258E"/>
    <w:rsid w:val="00C7266B"/>
    <w:rsid w:val="00C77D46"/>
    <w:rsid w:val="00C813B3"/>
    <w:rsid w:val="00C86C2C"/>
    <w:rsid w:val="00C978D5"/>
    <w:rsid w:val="00C9793F"/>
    <w:rsid w:val="00CA333D"/>
    <w:rsid w:val="00CA5A19"/>
    <w:rsid w:val="00CB0679"/>
    <w:rsid w:val="00CB5374"/>
    <w:rsid w:val="00CC0D61"/>
    <w:rsid w:val="00CC73B4"/>
    <w:rsid w:val="00CD08F7"/>
    <w:rsid w:val="00CD0F6C"/>
    <w:rsid w:val="00CD22B4"/>
    <w:rsid w:val="00CE1AF5"/>
    <w:rsid w:val="00CE3145"/>
    <w:rsid w:val="00CE3ECB"/>
    <w:rsid w:val="00CE46CE"/>
    <w:rsid w:val="00CE4DF7"/>
    <w:rsid w:val="00CE5E69"/>
    <w:rsid w:val="00CE6924"/>
    <w:rsid w:val="00CE76D6"/>
    <w:rsid w:val="00CE7A8F"/>
    <w:rsid w:val="00CF49EA"/>
    <w:rsid w:val="00CF71BD"/>
    <w:rsid w:val="00D01CED"/>
    <w:rsid w:val="00D06226"/>
    <w:rsid w:val="00D10DE2"/>
    <w:rsid w:val="00D15299"/>
    <w:rsid w:val="00D178BC"/>
    <w:rsid w:val="00D2132D"/>
    <w:rsid w:val="00D273C0"/>
    <w:rsid w:val="00D31DD6"/>
    <w:rsid w:val="00D3465A"/>
    <w:rsid w:val="00D34A5D"/>
    <w:rsid w:val="00D42C49"/>
    <w:rsid w:val="00D50B29"/>
    <w:rsid w:val="00D60219"/>
    <w:rsid w:val="00D61408"/>
    <w:rsid w:val="00D660BC"/>
    <w:rsid w:val="00D66D8E"/>
    <w:rsid w:val="00D67E3B"/>
    <w:rsid w:val="00D7553C"/>
    <w:rsid w:val="00D96F25"/>
    <w:rsid w:val="00DA325F"/>
    <w:rsid w:val="00DA5ED4"/>
    <w:rsid w:val="00DA7473"/>
    <w:rsid w:val="00DB103F"/>
    <w:rsid w:val="00DB62C1"/>
    <w:rsid w:val="00DB7062"/>
    <w:rsid w:val="00DC1499"/>
    <w:rsid w:val="00DC3A78"/>
    <w:rsid w:val="00DC5ECC"/>
    <w:rsid w:val="00DC631F"/>
    <w:rsid w:val="00DC70CC"/>
    <w:rsid w:val="00DE583E"/>
    <w:rsid w:val="00DF2321"/>
    <w:rsid w:val="00DF26A4"/>
    <w:rsid w:val="00DF5C2F"/>
    <w:rsid w:val="00DF685C"/>
    <w:rsid w:val="00DF6C9E"/>
    <w:rsid w:val="00DF7236"/>
    <w:rsid w:val="00E07425"/>
    <w:rsid w:val="00E226DE"/>
    <w:rsid w:val="00E22728"/>
    <w:rsid w:val="00E3018B"/>
    <w:rsid w:val="00E344A4"/>
    <w:rsid w:val="00E35D5B"/>
    <w:rsid w:val="00E45F72"/>
    <w:rsid w:val="00E46586"/>
    <w:rsid w:val="00E47529"/>
    <w:rsid w:val="00E5463B"/>
    <w:rsid w:val="00E5550C"/>
    <w:rsid w:val="00E56C2A"/>
    <w:rsid w:val="00E57CC0"/>
    <w:rsid w:val="00E60C28"/>
    <w:rsid w:val="00E66C37"/>
    <w:rsid w:val="00E66E95"/>
    <w:rsid w:val="00E712F1"/>
    <w:rsid w:val="00E73C07"/>
    <w:rsid w:val="00E74189"/>
    <w:rsid w:val="00E755BE"/>
    <w:rsid w:val="00E856B7"/>
    <w:rsid w:val="00E87439"/>
    <w:rsid w:val="00E908E2"/>
    <w:rsid w:val="00EB6248"/>
    <w:rsid w:val="00EB705B"/>
    <w:rsid w:val="00EB70F7"/>
    <w:rsid w:val="00EC3EEC"/>
    <w:rsid w:val="00EC4E06"/>
    <w:rsid w:val="00EC6976"/>
    <w:rsid w:val="00EC6BEF"/>
    <w:rsid w:val="00EC6CB2"/>
    <w:rsid w:val="00ED03A3"/>
    <w:rsid w:val="00ED2AAE"/>
    <w:rsid w:val="00ED5384"/>
    <w:rsid w:val="00ED715B"/>
    <w:rsid w:val="00EE2C20"/>
    <w:rsid w:val="00EE31A7"/>
    <w:rsid w:val="00EE5189"/>
    <w:rsid w:val="00EF0BF0"/>
    <w:rsid w:val="00EF3E45"/>
    <w:rsid w:val="00F02741"/>
    <w:rsid w:val="00F15C9A"/>
    <w:rsid w:val="00F26A5B"/>
    <w:rsid w:val="00F34558"/>
    <w:rsid w:val="00F407BF"/>
    <w:rsid w:val="00F4395C"/>
    <w:rsid w:val="00F43BEB"/>
    <w:rsid w:val="00F51A3F"/>
    <w:rsid w:val="00F551C2"/>
    <w:rsid w:val="00F55BD0"/>
    <w:rsid w:val="00F64FE1"/>
    <w:rsid w:val="00F652E2"/>
    <w:rsid w:val="00F77523"/>
    <w:rsid w:val="00F80044"/>
    <w:rsid w:val="00F950AC"/>
    <w:rsid w:val="00F95967"/>
    <w:rsid w:val="00FA5FFD"/>
    <w:rsid w:val="00FB18E7"/>
    <w:rsid w:val="00FB542C"/>
    <w:rsid w:val="00FC399B"/>
    <w:rsid w:val="00FD6BD5"/>
    <w:rsid w:val="00FD6C78"/>
    <w:rsid w:val="00FE23FB"/>
    <w:rsid w:val="00FE52BC"/>
    <w:rsid w:val="00FF1103"/>
    <w:rsid w:val="00FF1344"/>
    <w:rsid w:val="00FF1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935"/>
    <w:pPr>
      <w:spacing w:after="12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E7524"/>
    <w:pPr>
      <w:keepNext/>
      <w:spacing w:after="0"/>
      <w:jc w:val="center"/>
      <w:outlineLvl w:val="0"/>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D0F6C"/>
    <w:pPr>
      <w:suppressAutoHyphens/>
      <w:spacing w:after="0"/>
    </w:pPr>
    <w:rPr>
      <w:rFonts w:ascii="VNI-Times" w:eastAsia="Calibri" w:hAnsi="VNI-Times"/>
      <w:sz w:val="28"/>
      <w:szCs w:val="22"/>
      <w:lang w:eastAsia="ar-SA"/>
    </w:rPr>
  </w:style>
  <w:style w:type="character" w:customStyle="1" w:styleId="BodyTextChar">
    <w:name w:val="Body Text Char"/>
    <w:basedOn w:val="DefaultParagraphFont"/>
    <w:link w:val="BodyText"/>
    <w:rsid w:val="00CD0F6C"/>
    <w:rPr>
      <w:rFonts w:ascii="VNI-Times" w:eastAsia="Calibri" w:hAnsi="VNI-Times" w:cs="Times New Roman"/>
      <w:sz w:val="28"/>
      <w:lang w:eastAsia="ar-SA"/>
    </w:rPr>
  </w:style>
  <w:style w:type="paragraph" w:styleId="Header">
    <w:name w:val="header"/>
    <w:basedOn w:val="Normal"/>
    <w:link w:val="HeaderChar"/>
    <w:uiPriority w:val="99"/>
    <w:unhideWhenUsed/>
    <w:rsid w:val="00C146D1"/>
    <w:pPr>
      <w:tabs>
        <w:tab w:val="center" w:pos="4680"/>
        <w:tab w:val="right" w:pos="9360"/>
      </w:tabs>
      <w:spacing w:after="0"/>
    </w:pPr>
  </w:style>
  <w:style w:type="character" w:customStyle="1" w:styleId="HeaderChar">
    <w:name w:val="Header Char"/>
    <w:basedOn w:val="DefaultParagraphFont"/>
    <w:link w:val="Header"/>
    <w:uiPriority w:val="99"/>
    <w:rsid w:val="00C146D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146D1"/>
    <w:pPr>
      <w:tabs>
        <w:tab w:val="center" w:pos="4680"/>
        <w:tab w:val="right" w:pos="9360"/>
      </w:tabs>
      <w:spacing w:after="0"/>
    </w:pPr>
  </w:style>
  <w:style w:type="character" w:customStyle="1" w:styleId="FooterChar">
    <w:name w:val="Footer Char"/>
    <w:basedOn w:val="DefaultParagraphFont"/>
    <w:link w:val="Footer"/>
    <w:uiPriority w:val="99"/>
    <w:rsid w:val="00C146D1"/>
    <w:rPr>
      <w:rFonts w:ascii="Times New Roman" w:eastAsia="Times New Roman" w:hAnsi="Times New Roman" w:cs="Times New Roman"/>
      <w:sz w:val="24"/>
      <w:szCs w:val="24"/>
    </w:rPr>
  </w:style>
  <w:style w:type="table" w:styleId="TableGrid">
    <w:name w:val="Table Grid"/>
    <w:basedOn w:val="TableNormal"/>
    <w:uiPriority w:val="59"/>
    <w:rsid w:val="00871A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9E0E7D"/>
  </w:style>
  <w:style w:type="paragraph" w:styleId="BalloonText">
    <w:name w:val="Balloon Text"/>
    <w:basedOn w:val="Normal"/>
    <w:link w:val="BalloonTextChar"/>
    <w:uiPriority w:val="99"/>
    <w:semiHidden/>
    <w:unhideWhenUsed/>
    <w:rsid w:val="007F09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09DC"/>
    <w:rPr>
      <w:rFonts w:ascii="Tahoma" w:eastAsia="Times New Roman" w:hAnsi="Tahoma" w:cs="Tahoma"/>
      <w:sz w:val="16"/>
      <w:szCs w:val="16"/>
    </w:rPr>
  </w:style>
  <w:style w:type="paragraph" w:styleId="BodyTextIndent">
    <w:name w:val="Body Text Indent"/>
    <w:basedOn w:val="Normal"/>
    <w:link w:val="BodyTextIndentChar"/>
    <w:uiPriority w:val="99"/>
    <w:semiHidden/>
    <w:unhideWhenUsed/>
    <w:rsid w:val="005E7524"/>
    <w:pPr>
      <w:ind w:left="360"/>
    </w:pPr>
  </w:style>
  <w:style w:type="character" w:customStyle="1" w:styleId="BodyTextIndentChar">
    <w:name w:val="Body Text Indent Char"/>
    <w:basedOn w:val="DefaultParagraphFont"/>
    <w:link w:val="BodyTextIndent"/>
    <w:uiPriority w:val="99"/>
    <w:semiHidden/>
    <w:rsid w:val="005E7524"/>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5E7524"/>
    <w:rPr>
      <w:rFonts w:ascii="Times New Roman" w:eastAsia="Times New Roman" w:hAnsi="Times New Roman" w:cs="Times New Roman"/>
      <w:b/>
      <w:sz w:val="28"/>
      <w:szCs w:val="28"/>
    </w:rPr>
  </w:style>
  <w:style w:type="paragraph" w:styleId="ListParagraph">
    <w:name w:val="List Paragraph"/>
    <w:basedOn w:val="Normal"/>
    <w:uiPriority w:val="34"/>
    <w:qFormat/>
    <w:rsid w:val="005E7524"/>
    <w:pPr>
      <w:spacing w:after="0"/>
      <w:ind w:left="720"/>
      <w:contextualSpacing/>
      <w:jc w:val="left"/>
    </w:pPr>
  </w:style>
  <w:style w:type="paragraph" w:styleId="NormalWeb">
    <w:name w:val="Normal (Web)"/>
    <w:basedOn w:val="Normal"/>
    <w:uiPriority w:val="99"/>
    <w:unhideWhenUsed/>
    <w:rsid w:val="005E7524"/>
    <w:pPr>
      <w:spacing w:before="100" w:beforeAutospacing="1" w:after="100" w:afterAutospacing="1"/>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935"/>
    <w:pPr>
      <w:spacing w:after="12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E7524"/>
    <w:pPr>
      <w:keepNext/>
      <w:spacing w:after="0"/>
      <w:jc w:val="center"/>
      <w:outlineLvl w:val="0"/>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D0F6C"/>
    <w:pPr>
      <w:suppressAutoHyphens/>
      <w:spacing w:after="0"/>
    </w:pPr>
    <w:rPr>
      <w:rFonts w:ascii="VNI-Times" w:eastAsia="Calibri" w:hAnsi="VNI-Times"/>
      <w:sz w:val="28"/>
      <w:szCs w:val="22"/>
      <w:lang w:eastAsia="ar-SA"/>
    </w:rPr>
  </w:style>
  <w:style w:type="character" w:customStyle="1" w:styleId="BodyTextChar">
    <w:name w:val="Body Text Char"/>
    <w:basedOn w:val="DefaultParagraphFont"/>
    <w:link w:val="BodyText"/>
    <w:rsid w:val="00CD0F6C"/>
    <w:rPr>
      <w:rFonts w:ascii="VNI-Times" w:eastAsia="Calibri" w:hAnsi="VNI-Times" w:cs="Times New Roman"/>
      <w:sz w:val="28"/>
      <w:lang w:eastAsia="ar-SA"/>
    </w:rPr>
  </w:style>
  <w:style w:type="paragraph" w:styleId="Header">
    <w:name w:val="header"/>
    <w:basedOn w:val="Normal"/>
    <w:link w:val="HeaderChar"/>
    <w:uiPriority w:val="99"/>
    <w:unhideWhenUsed/>
    <w:rsid w:val="00C146D1"/>
    <w:pPr>
      <w:tabs>
        <w:tab w:val="center" w:pos="4680"/>
        <w:tab w:val="right" w:pos="9360"/>
      </w:tabs>
      <w:spacing w:after="0"/>
    </w:pPr>
  </w:style>
  <w:style w:type="character" w:customStyle="1" w:styleId="HeaderChar">
    <w:name w:val="Header Char"/>
    <w:basedOn w:val="DefaultParagraphFont"/>
    <w:link w:val="Header"/>
    <w:uiPriority w:val="99"/>
    <w:rsid w:val="00C146D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146D1"/>
    <w:pPr>
      <w:tabs>
        <w:tab w:val="center" w:pos="4680"/>
        <w:tab w:val="right" w:pos="9360"/>
      </w:tabs>
      <w:spacing w:after="0"/>
    </w:pPr>
  </w:style>
  <w:style w:type="character" w:customStyle="1" w:styleId="FooterChar">
    <w:name w:val="Footer Char"/>
    <w:basedOn w:val="DefaultParagraphFont"/>
    <w:link w:val="Footer"/>
    <w:uiPriority w:val="99"/>
    <w:rsid w:val="00C146D1"/>
    <w:rPr>
      <w:rFonts w:ascii="Times New Roman" w:eastAsia="Times New Roman" w:hAnsi="Times New Roman" w:cs="Times New Roman"/>
      <w:sz w:val="24"/>
      <w:szCs w:val="24"/>
    </w:rPr>
  </w:style>
  <w:style w:type="table" w:styleId="TableGrid">
    <w:name w:val="Table Grid"/>
    <w:basedOn w:val="TableNormal"/>
    <w:uiPriority w:val="59"/>
    <w:rsid w:val="00871A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9E0E7D"/>
  </w:style>
  <w:style w:type="paragraph" w:styleId="BalloonText">
    <w:name w:val="Balloon Text"/>
    <w:basedOn w:val="Normal"/>
    <w:link w:val="BalloonTextChar"/>
    <w:uiPriority w:val="99"/>
    <w:semiHidden/>
    <w:unhideWhenUsed/>
    <w:rsid w:val="007F09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09DC"/>
    <w:rPr>
      <w:rFonts w:ascii="Tahoma" w:eastAsia="Times New Roman" w:hAnsi="Tahoma" w:cs="Tahoma"/>
      <w:sz w:val="16"/>
      <w:szCs w:val="16"/>
    </w:rPr>
  </w:style>
  <w:style w:type="paragraph" w:styleId="BodyTextIndent">
    <w:name w:val="Body Text Indent"/>
    <w:basedOn w:val="Normal"/>
    <w:link w:val="BodyTextIndentChar"/>
    <w:uiPriority w:val="99"/>
    <w:semiHidden/>
    <w:unhideWhenUsed/>
    <w:rsid w:val="005E7524"/>
    <w:pPr>
      <w:ind w:left="360"/>
    </w:pPr>
  </w:style>
  <w:style w:type="character" w:customStyle="1" w:styleId="BodyTextIndentChar">
    <w:name w:val="Body Text Indent Char"/>
    <w:basedOn w:val="DefaultParagraphFont"/>
    <w:link w:val="BodyTextIndent"/>
    <w:uiPriority w:val="99"/>
    <w:semiHidden/>
    <w:rsid w:val="005E7524"/>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5E7524"/>
    <w:rPr>
      <w:rFonts w:ascii="Times New Roman" w:eastAsia="Times New Roman" w:hAnsi="Times New Roman" w:cs="Times New Roman"/>
      <w:b/>
      <w:sz w:val="28"/>
      <w:szCs w:val="28"/>
    </w:rPr>
  </w:style>
  <w:style w:type="paragraph" w:styleId="ListParagraph">
    <w:name w:val="List Paragraph"/>
    <w:basedOn w:val="Normal"/>
    <w:uiPriority w:val="34"/>
    <w:qFormat/>
    <w:rsid w:val="005E7524"/>
    <w:pPr>
      <w:spacing w:after="0"/>
      <w:ind w:left="720"/>
      <w:contextualSpacing/>
      <w:jc w:val="left"/>
    </w:pPr>
  </w:style>
  <w:style w:type="paragraph" w:styleId="NormalWeb">
    <w:name w:val="Normal (Web)"/>
    <w:basedOn w:val="Normal"/>
    <w:uiPriority w:val="99"/>
    <w:unhideWhenUsed/>
    <w:rsid w:val="005E7524"/>
    <w:pPr>
      <w:spacing w:before="100" w:beforeAutospacing="1" w:after="100" w:afterAutospacing="1"/>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006168">
      <w:bodyDiv w:val="1"/>
      <w:marLeft w:val="0"/>
      <w:marRight w:val="0"/>
      <w:marTop w:val="0"/>
      <w:marBottom w:val="0"/>
      <w:divBdr>
        <w:top w:val="none" w:sz="0" w:space="0" w:color="auto"/>
        <w:left w:val="none" w:sz="0" w:space="0" w:color="auto"/>
        <w:bottom w:val="none" w:sz="0" w:space="0" w:color="auto"/>
        <w:right w:val="none" w:sz="0" w:space="0" w:color="auto"/>
      </w:divBdr>
      <w:divsChild>
        <w:div w:id="1636332476">
          <w:marLeft w:val="0"/>
          <w:marRight w:val="0"/>
          <w:marTop w:val="0"/>
          <w:marBottom w:val="0"/>
          <w:divBdr>
            <w:top w:val="none" w:sz="0" w:space="0" w:color="auto"/>
            <w:left w:val="none" w:sz="0" w:space="0" w:color="auto"/>
            <w:bottom w:val="none" w:sz="0" w:space="0" w:color="auto"/>
            <w:right w:val="none" w:sz="0" w:space="0" w:color="auto"/>
          </w:divBdr>
          <w:divsChild>
            <w:div w:id="1869904727">
              <w:marLeft w:val="0"/>
              <w:marRight w:val="0"/>
              <w:marTop w:val="0"/>
              <w:marBottom w:val="0"/>
              <w:divBdr>
                <w:top w:val="none" w:sz="0" w:space="0" w:color="auto"/>
                <w:left w:val="none" w:sz="0" w:space="0" w:color="auto"/>
                <w:bottom w:val="none" w:sz="0" w:space="0" w:color="auto"/>
                <w:right w:val="none" w:sz="0" w:space="0" w:color="auto"/>
              </w:divBdr>
              <w:divsChild>
                <w:div w:id="1980110309">
                  <w:marLeft w:val="0"/>
                  <w:marRight w:val="-105"/>
                  <w:marTop w:val="0"/>
                  <w:marBottom w:val="0"/>
                  <w:divBdr>
                    <w:top w:val="none" w:sz="0" w:space="0" w:color="auto"/>
                    <w:left w:val="none" w:sz="0" w:space="0" w:color="auto"/>
                    <w:bottom w:val="none" w:sz="0" w:space="0" w:color="auto"/>
                    <w:right w:val="none" w:sz="0" w:space="0" w:color="auto"/>
                  </w:divBdr>
                  <w:divsChild>
                    <w:div w:id="1435318289">
                      <w:marLeft w:val="0"/>
                      <w:marRight w:val="0"/>
                      <w:marTop w:val="0"/>
                      <w:marBottom w:val="420"/>
                      <w:divBdr>
                        <w:top w:val="none" w:sz="0" w:space="0" w:color="auto"/>
                        <w:left w:val="none" w:sz="0" w:space="0" w:color="auto"/>
                        <w:bottom w:val="none" w:sz="0" w:space="0" w:color="auto"/>
                        <w:right w:val="none" w:sz="0" w:space="0" w:color="auto"/>
                      </w:divBdr>
                      <w:divsChild>
                        <w:div w:id="1941597811">
                          <w:marLeft w:val="240"/>
                          <w:marRight w:val="240"/>
                          <w:marTop w:val="0"/>
                          <w:marBottom w:val="165"/>
                          <w:divBdr>
                            <w:top w:val="none" w:sz="0" w:space="0" w:color="auto"/>
                            <w:left w:val="none" w:sz="0" w:space="0" w:color="auto"/>
                            <w:bottom w:val="none" w:sz="0" w:space="0" w:color="auto"/>
                            <w:right w:val="none" w:sz="0" w:space="0" w:color="auto"/>
                          </w:divBdr>
                          <w:divsChild>
                            <w:div w:id="1311668579">
                              <w:marLeft w:val="150"/>
                              <w:marRight w:val="0"/>
                              <w:marTop w:val="0"/>
                              <w:marBottom w:val="0"/>
                              <w:divBdr>
                                <w:top w:val="none" w:sz="0" w:space="0" w:color="auto"/>
                                <w:left w:val="none" w:sz="0" w:space="0" w:color="auto"/>
                                <w:bottom w:val="none" w:sz="0" w:space="0" w:color="auto"/>
                                <w:right w:val="none" w:sz="0" w:space="0" w:color="auto"/>
                              </w:divBdr>
                              <w:divsChild>
                                <w:div w:id="470828279">
                                  <w:marLeft w:val="0"/>
                                  <w:marRight w:val="0"/>
                                  <w:marTop w:val="0"/>
                                  <w:marBottom w:val="0"/>
                                  <w:divBdr>
                                    <w:top w:val="none" w:sz="0" w:space="0" w:color="auto"/>
                                    <w:left w:val="none" w:sz="0" w:space="0" w:color="auto"/>
                                    <w:bottom w:val="none" w:sz="0" w:space="0" w:color="auto"/>
                                    <w:right w:val="none" w:sz="0" w:space="0" w:color="auto"/>
                                  </w:divBdr>
                                  <w:divsChild>
                                    <w:div w:id="1589268219">
                                      <w:marLeft w:val="0"/>
                                      <w:marRight w:val="0"/>
                                      <w:marTop w:val="0"/>
                                      <w:marBottom w:val="0"/>
                                      <w:divBdr>
                                        <w:top w:val="none" w:sz="0" w:space="0" w:color="auto"/>
                                        <w:left w:val="none" w:sz="0" w:space="0" w:color="auto"/>
                                        <w:bottom w:val="none" w:sz="0" w:space="0" w:color="auto"/>
                                        <w:right w:val="none" w:sz="0" w:space="0" w:color="auto"/>
                                      </w:divBdr>
                                      <w:divsChild>
                                        <w:div w:id="1009868565">
                                          <w:marLeft w:val="0"/>
                                          <w:marRight w:val="0"/>
                                          <w:marTop w:val="0"/>
                                          <w:marBottom w:val="60"/>
                                          <w:divBdr>
                                            <w:top w:val="none" w:sz="0" w:space="0" w:color="auto"/>
                                            <w:left w:val="none" w:sz="0" w:space="0" w:color="auto"/>
                                            <w:bottom w:val="none" w:sz="0" w:space="0" w:color="auto"/>
                                            <w:right w:val="none" w:sz="0" w:space="0" w:color="auto"/>
                                          </w:divBdr>
                                          <w:divsChild>
                                            <w:div w:id="300576737">
                                              <w:marLeft w:val="0"/>
                                              <w:marRight w:val="0"/>
                                              <w:marTop w:val="150"/>
                                              <w:marBottom w:val="0"/>
                                              <w:divBdr>
                                                <w:top w:val="none" w:sz="0" w:space="0" w:color="auto"/>
                                                <w:left w:val="none" w:sz="0" w:space="0" w:color="auto"/>
                                                <w:bottom w:val="none" w:sz="0" w:space="0" w:color="auto"/>
                                                <w:right w:val="none" w:sz="0" w:space="0" w:color="auto"/>
                                              </w:divBdr>
                                            </w:div>
                                            <w:div w:id="162118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510A4-D18B-4469-854B-DADA49440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2763</TotalTime>
  <Pages>3</Pages>
  <Words>835</Words>
  <Characters>4763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245</cp:revision>
  <cp:lastPrinted>2024-12-11T01:49:00Z</cp:lastPrinted>
  <dcterms:created xsi:type="dcterms:W3CDTF">2024-07-01T01:52:00Z</dcterms:created>
  <dcterms:modified xsi:type="dcterms:W3CDTF">2024-12-11T04:05:00Z</dcterms:modified>
</cp:coreProperties>
</file>