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X="-365" w:tblpY="1111"/>
        <w:tblW w:w="5104" w:type="pct"/>
        <w:tblLayout w:type="fixed"/>
        <w:tblCellMar>
          <w:left w:w="85" w:type="dxa"/>
          <w:right w:w="85" w:type="dxa"/>
        </w:tblCellMar>
        <w:tblLook w:val="0000" w:firstRow="0" w:lastRow="0" w:firstColumn="0" w:lastColumn="0" w:noHBand="0" w:noVBand="0"/>
      </w:tblPr>
      <w:tblGrid>
        <w:gridCol w:w="3616"/>
        <w:gridCol w:w="6085"/>
      </w:tblGrid>
      <w:tr w:rsidR="00223C39" w:rsidRPr="008C4DF9" w:rsidTr="00D32314">
        <w:trPr>
          <w:trHeight w:val="656"/>
        </w:trPr>
        <w:tc>
          <w:tcPr>
            <w:tcW w:w="3624" w:type="dxa"/>
          </w:tcPr>
          <w:p w:rsidR="00223C39" w:rsidRPr="008C4DF9" w:rsidRDefault="00223C39" w:rsidP="00D32314">
            <w:pPr>
              <w:spacing w:after="0"/>
              <w:ind w:firstLine="0"/>
              <w:jc w:val="center"/>
              <w:rPr>
                <w:rFonts w:ascii="Times New Roman" w:hAnsi="Times New Roman" w:cs="Times New Roman"/>
                <w:b/>
                <w:bCs/>
                <w:noProof/>
                <w:color w:val="auto"/>
                <w:sz w:val="26"/>
                <w:szCs w:val="26"/>
                <w:lang w:val="nl-NL"/>
              </w:rPr>
            </w:pPr>
            <w:r w:rsidRPr="008C4DF9">
              <w:rPr>
                <w:rFonts w:ascii="Times New Roman" w:hAnsi="Times New Roman" w:cs="Times New Roman"/>
                <w:b/>
                <w:bCs/>
                <w:noProof/>
                <w:color w:val="auto"/>
                <w:sz w:val="26"/>
                <w:szCs w:val="26"/>
                <w:lang w:val="nl-NL"/>
              </w:rPr>
              <w:t>HỘI ĐỒNG NHÂN DÂN</w:t>
            </w:r>
          </w:p>
          <w:p w:rsidR="00223C39" w:rsidRPr="008C4DF9" w:rsidRDefault="00223C39" w:rsidP="00D32314">
            <w:pPr>
              <w:spacing w:after="0"/>
              <w:ind w:firstLine="0"/>
              <w:jc w:val="center"/>
              <w:rPr>
                <w:rFonts w:ascii="Times New Roman" w:hAnsi="Times New Roman" w:cs="Times New Roman"/>
                <w:b/>
                <w:bCs/>
                <w:noProof/>
                <w:color w:val="auto"/>
                <w:sz w:val="26"/>
                <w:szCs w:val="26"/>
                <w:lang w:val="nl-NL"/>
              </w:rPr>
            </w:pPr>
            <w:r w:rsidRPr="008C4DF9">
              <w:rPr>
                <w:rFonts w:ascii="Times New Roman" w:hAnsi="Times New Roman" w:cs="Times New Roman"/>
                <w:b/>
                <w:bCs/>
                <w:noProof/>
                <w:color w:val="auto"/>
                <w:sz w:val="26"/>
                <w:szCs w:val="26"/>
                <w:lang w:val="nl-NL"/>
              </w:rPr>
              <w:t>XÃ LONG HÒA</w:t>
            </w:r>
          </w:p>
          <w:p w:rsidR="00223C39" w:rsidRPr="008C4DF9" w:rsidRDefault="00223C39" w:rsidP="00D32314">
            <w:pPr>
              <w:spacing w:after="0"/>
              <w:ind w:firstLine="0"/>
              <w:jc w:val="center"/>
              <w:rPr>
                <w:rFonts w:ascii="Times New Roman" w:hAnsi="Times New Roman" w:cs="Times New Roman"/>
                <w:color w:val="auto"/>
                <w:sz w:val="26"/>
                <w:szCs w:val="26"/>
                <w:lang w:val="nl-NL"/>
              </w:rPr>
            </w:pPr>
            <w:r>
              <w:rPr>
                <w:noProof/>
                <w:color w:val="auto"/>
                <w:sz w:val="26"/>
                <w:szCs w:val="26"/>
              </w:rPr>
              <mc:AlternateContent>
                <mc:Choice Requires="wps">
                  <w:drawing>
                    <wp:anchor distT="0" distB="0" distL="114300" distR="114300" simplePos="0" relativeHeight="251663360" behindDoc="0" locked="0" layoutInCell="1" allowOverlap="1">
                      <wp:simplePos x="0" y="0"/>
                      <wp:positionH relativeFrom="column">
                        <wp:posOffset>711835</wp:posOffset>
                      </wp:positionH>
                      <wp:positionV relativeFrom="paragraph">
                        <wp:posOffset>29845</wp:posOffset>
                      </wp:positionV>
                      <wp:extent cx="781050" cy="0"/>
                      <wp:effectExtent l="6985" t="9525" r="12065" b="9525"/>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10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5" o:spid="_x0000_s1026" type="#_x0000_t32" style="position:absolute;margin-left:56.05pt;margin-top:2.35pt;width:61.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"/>
                  </w:pict>
                </mc:Fallback>
              </mc:AlternateContent>
            </w:r>
          </w:p>
        </w:tc>
        <w:tc>
          <w:tcPr>
            <w:tcW w:w="6100" w:type="dxa"/>
          </w:tcPr>
          <w:p w:rsidR="00223C39" w:rsidRPr="008C4DF9" w:rsidRDefault="00223C39" w:rsidP="00D32314">
            <w:pPr>
              <w:spacing w:after="0"/>
              <w:ind w:firstLine="0"/>
              <w:jc w:val="center"/>
              <w:rPr>
                <w:rFonts w:ascii="Times New Roman" w:hAnsi="Times New Roman" w:cs="Times New Roman"/>
                <w:color w:val="000000"/>
                <w:sz w:val="26"/>
                <w:szCs w:val="26"/>
                <w:lang w:val="nl-NL"/>
              </w:rPr>
            </w:pPr>
            <w:r w:rsidRPr="008C4DF9">
              <w:rPr>
                <w:rFonts w:ascii="Times New Roman" w:hAnsi="Times New Roman" w:cs="Times New Roman"/>
                <w:b/>
                <w:bCs/>
                <w:noProof/>
                <w:color w:val="000000"/>
                <w:sz w:val="26"/>
                <w:szCs w:val="26"/>
                <w:lang w:val="nl-NL"/>
              </w:rPr>
              <w:t>CỘNG HÒA XÃ HỘI CHỦ NGHĨA VIỆT NAM</w:t>
            </w:r>
          </w:p>
          <w:p w:rsidR="00223C39" w:rsidRPr="008C4DF9" w:rsidRDefault="00223C39" w:rsidP="00D32314">
            <w:pPr>
              <w:spacing w:after="0"/>
              <w:ind w:firstLine="0"/>
              <w:jc w:val="center"/>
              <w:rPr>
                <w:rFonts w:ascii="Times New Roman" w:hAnsi="Times New Roman" w:cs="Times New Roman"/>
                <w:b/>
                <w:bCs/>
                <w:color w:val="000000"/>
                <w:sz w:val="26"/>
                <w:szCs w:val="26"/>
              </w:rPr>
            </w:pPr>
            <w:r>
              <w:rPr>
                <w:b/>
                <w:noProof/>
                <w:sz w:val="28"/>
                <w:szCs w:val="26"/>
              </w:rPr>
              <mc:AlternateContent>
                <mc:Choice Requires="wps">
                  <w:drawing>
                    <wp:anchor distT="0" distB="0" distL="114300" distR="114300" simplePos="0" relativeHeight="251664384" behindDoc="0" locked="0" layoutInCell="1" allowOverlap="1">
                      <wp:simplePos x="0" y="0"/>
                      <wp:positionH relativeFrom="column">
                        <wp:posOffset>724535</wp:posOffset>
                      </wp:positionH>
                      <wp:positionV relativeFrom="paragraph">
                        <wp:posOffset>219710</wp:posOffset>
                      </wp:positionV>
                      <wp:extent cx="2289175" cy="0"/>
                      <wp:effectExtent l="6350" t="9525" r="9525" b="952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917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4" o:spid="_x0000_s1026" type="#_x0000_t32" style="position:absolute;margin-left:57.05pt;margin-top:17.3pt;width:180.2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"/>
                  </w:pict>
                </mc:Fallback>
              </mc:AlternateContent>
            </w:r>
            <w:r w:rsidRPr="008C4DF9">
              <w:rPr>
                <w:rFonts w:ascii="Times New Roman" w:hAnsi="Times New Roman" w:cs="Times New Roman"/>
                <w:b/>
                <w:bCs/>
                <w:noProof/>
                <w:color w:val="000000"/>
                <w:sz w:val="28"/>
                <w:szCs w:val="26"/>
              </w:rPr>
              <w:t>Độc lập - Tự do - Hạnh phúc</w:t>
            </w:r>
            <w:r w:rsidRPr="008C4DF9">
              <w:rPr>
                <w:rFonts w:ascii="Times New Roman" w:hAnsi="Times New Roman" w:cs="Times New Roman"/>
                <w:b/>
                <w:bCs/>
                <w:color w:val="000000"/>
                <w:sz w:val="26"/>
                <w:szCs w:val="26"/>
              </w:rPr>
              <w:br/>
            </w:r>
          </w:p>
        </w:tc>
      </w:tr>
      <w:tr w:rsidR="00223C39" w:rsidRPr="008C4DF9" w:rsidTr="00D32314">
        <w:trPr>
          <w:trHeight w:val="342"/>
        </w:trPr>
        <w:tc>
          <w:tcPr>
            <w:tcW w:w="3624" w:type="dxa"/>
          </w:tcPr>
          <w:p w:rsidR="00223C39" w:rsidRPr="008C4DF9" w:rsidRDefault="00223C39" w:rsidP="00D32314">
            <w:pPr>
              <w:spacing w:after="0"/>
              <w:ind w:firstLine="0"/>
              <w:jc w:val="center"/>
              <w:rPr>
                <w:rFonts w:ascii="Times New Roman" w:hAnsi="Times New Roman" w:cs="Times New Roman"/>
                <w:color w:val="auto"/>
                <w:sz w:val="26"/>
                <w:szCs w:val="26"/>
                <w:lang w:val="nl-NL"/>
              </w:rPr>
            </w:pPr>
            <w:r w:rsidRPr="008C4DF9">
              <w:rPr>
                <w:rFonts w:ascii="Times New Roman" w:hAnsi="Times New Roman" w:cs="Times New Roman"/>
                <w:noProof/>
                <w:color w:val="auto"/>
                <w:sz w:val="26"/>
                <w:szCs w:val="26"/>
                <w:lang w:val="nl-NL"/>
              </w:rPr>
              <w:t xml:space="preserve">Số:       </w:t>
            </w:r>
            <w:r>
              <w:rPr>
                <w:rFonts w:ascii="Times New Roman" w:hAnsi="Times New Roman" w:cs="Times New Roman"/>
                <w:noProof/>
                <w:color w:val="auto"/>
                <w:sz w:val="26"/>
                <w:szCs w:val="26"/>
                <w:lang w:val="nl-NL"/>
              </w:rPr>
              <w:t xml:space="preserve"> /QĐ</w:t>
            </w:r>
            <w:r w:rsidRPr="008C4DF9">
              <w:rPr>
                <w:rFonts w:ascii="Times New Roman" w:hAnsi="Times New Roman" w:cs="Times New Roman"/>
                <w:noProof/>
                <w:color w:val="auto"/>
                <w:sz w:val="26"/>
                <w:szCs w:val="26"/>
                <w:lang w:val="nl-NL"/>
              </w:rPr>
              <w:t>-HĐND</w:t>
            </w:r>
          </w:p>
        </w:tc>
        <w:tc>
          <w:tcPr>
            <w:tcW w:w="6100" w:type="dxa"/>
          </w:tcPr>
          <w:p w:rsidR="00223C39" w:rsidRPr="008C4DF9" w:rsidRDefault="00223C39" w:rsidP="00D32314">
            <w:pPr>
              <w:spacing w:after="0"/>
              <w:ind w:firstLine="0"/>
              <w:jc w:val="center"/>
              <w:rPr>
                <w:rFonts w:ascii="Times New Roman" w:hAnsi="Times New Roman" w:cs="Times New Roman"/>
                <w:b/>
                <w:bCs/>
                <w:color w:val="000000"/>
                <w:sz w:val="26"/>
                <w:szCs w:val="26"/>
              </w:rPr>
            </w:pPr>
            <w:r w:rsidRPr="008C4DF9">
              <w:rPr>
                <w:rFonts w:ascii="Times New Roman" w:hAnsi="Times New Roman" w:cs="Times New Roman"/>
                <w:i/>
                <w:iCs/>
                <w:noProof/>
                <w:color w:val="000000"/>
                <w:sz w:val="26"/>
                <w:szCs w:val="26"/>
              </w:rPr>
              <w:t>Long Hòa</w:t>
            </w:r>
            <w:r w:rsidRPr="008C4DF9">
              <w:rPr>
                <w:rFonts w:ascii="Times New Roman" w:hAnsi="Times New Roman" w:cs="Times New Roman"/>
                <w:i/>
                <w:iCs/>
                <w:color w:val="000000"/>
                <w:sz w:val="26"/>
                <w:szCs w:val="26"/>
              </w:rPr>
              <w:t xml:space="preserve">, </w:t>
            </w:r>
            <w:r w:rsidRPr="008C4DF9">
              <w:rPr>
                <w:rFonts w:ascii="Times New Roman" w:hAnsi="Times New Roman" w:cs="Times New Roman"/>
                <w:i/>
                <w:iCs/>
                <w:noProof/>
                <w:color w:val="000000"/>
                <w:sz w:val="26"/>
                <w:szCs w:val="26"/>
              </w:rPr>
              <w:t>ngày        tháng        năm</w:t>
            </w:r>
            <w:r w:rsidRPr="008C4DF9">
              <w:rPr>
                <w:rFonts w:ascii="Times New Roman" w:hAnsi="Times New Roman" w:cs="Times New Roman"/>
                <w:i/>
                <w:iCs/>
                <w:color w:val="000000"/>
                <w:sz w:val="26"/>
                <w:szCs w:val="26"/>
              </w:rPr>
              <w:t xml:space="preserve"> </w:t>
            </w:r>
            <w:r w:rsidRPr="008C4DF9">
              <w:rPr>
                <w:rFonts w:ascii="Times New Roman" w:hAnsi="Times New Roman" w:cs="Times New Roman"/>
                <w:i/>
                <w:iCs/>
                <w:noProof/>
                <w:color w:val="000000"/>
                <w:sz w:val="26"/>
                <w:szCs w:val="26"/>
              </w:rPr>
              <w:t>2024</w:t>
            </w:r>
          </w:p>
        </w:tc>
      </w:tr>
    </w:tbl>
    <w:p w:rsidR="00223C39" w:rsidRDefault="00223C39" w:rsidP="00223C39">
      <w:pPr>
        <w:pStyle w:val="Heading2"/>
        <w:rPr>
          <w:rFonts w:ascii="Times New Roman" w:hAnsi="Times New Roman"/>
          <w:szCs w:val="28"/>
        </w:rPr>
      </w:pPr>
    </w:p>
    <w:p w:rsidR="00223C39" w:rsidRPr="00223C39" w:rsidRDefault="00223C39" w:rsidP="00223C39">
      <w:pPr>
        <w:pStyle w:val="Heading2"/>
        <w:rPr>
          <w:rFonts w:ascii="Times New Roman" w:hAnsi="Times New Roman"/>
          <w:bCs w:val="0"/>
          <w:szCs w:val="28"/>
        </w:rPr>
      </w:pPr>
      <w:r w:rsidRPr="00223C39">
        <w:rPr>
          <w:rFonts w:ascii="Times New Roman" w:hAnsi="Times New Roman"/>
          <w:szCs w:val="28"/>
        </w:rPr>
        <w:t>QUYẾT ĐỊNH</w:t>
      </w:r>
    </w:p>
    <w:p w:rsidR="00223C39" w:rsidRPr="00A133BB" w:rsidRDefault="00223C39" w:rsidP="00223C39">
      <w:pPr>
        <w:spacing w:after="0"/>
        <w:ind w:firstLine="0"/>
        <w:jc w:val="center"/>
        <w:rPr>
          <w:rFonts w:ascii="Times New Roman" w:hAnsi="Times New Roman" w:cs="Times New Roman"/>
          <w:color w:val="auto"/>
          <w:sz w:val="28"/>
          <w:szCs w:val="28"/>
        </w:rPr>
      </w:pPr>
      <w:r w:rsidRPr="00223C39">
        <w:rPr>
          <w:rFonts w:ascii="Times New Roman" w:hAnsi="Times New Roman" w:cs="Times New Roman"/>
          <w:b/>
          <w:color w:val="auto"/>
          <w:sz w:val="28"/>
          <w:szCs w:val="28"/>
        </w:rPr>
        <w:t xml:space="preserve">Về việc thành lập đoàn giám sát của Ban pháp chế </w:t>
      </w:r>
      <w:r>
        <w:rPr>
          <w:rFonts w:ascii="Times New Roman" w:hAnsi="Times New Roman" w:cs="Times New Roman"/>
          <w:b/>
          <w:color w:val="auto"/>
          <w:sz w:val="28"/>
          <w:szCs w:val="28"/>
        </w:rPr>
        <w:t>Hội đồng nhân dân</w:t>
      </w:r>
    </w:p>
    <w:p w:rsidR="00223C39" w:rsidRDefault="00223C39" w:rsidP="00223C39">
      <w:pPr>
        <w:ind w:firstLine="720"/>
        <w:jc w:val="center"/>
        <w:rPr>
          <w:rFonts w:ascii="Times New Roman" w:hAnsi="Times New Roman" w:cs="Times New Roman"/>
          <w:b/>
          <w:bCs/>
          <w:color w:val="auto"/>
          <w:sz w:val="28"/>
          <w:szCs w:val="28"/>
        </w:rPr>
      </w:pPr>
      <w:r w:rsidRPr="00223C39">
        <w:rPr>
          <w:rFonts w:ascii="Times New Roman" w:hAnsi="Times New Roman" w:cs="Times New Roman"/>
          <w:b/>
          <w:noProof/>
          <w:color w:val="auto"/>
          <w:sz w:val="28"/>
          <w:szCs w:val="28"/>
        </w:rPr>
        <mc:AlternateContent>
          <mc:Choice Requires="wps">
            <w:drawing>
              <wp:anchor distT="0" distB="0" distL="114300" distR="114300" simplePos="0" relativeHeight="251661312" behindDoc="0" locked="0" layoutInCell="1" allowOverlap="1" wp14:anchorId="745AEC98" wp14:editId="5F337BB4">
                <wp:simplePos x="0" y="0"/>
                <wp:positionH relativeFrom="column">
                  <wp:posOffset>2157730</wp:posOffset>
                </wp:positionH>
                <wp:positionV relativeFrom="paragraph">
                  <wp:posOffset>18415</wp:posOffset>
                </wp:positionV>
                <wp:extent cx="1743710" cy="635"/>
                <wp:effectExtent l="0" t="0" r="27940" b="374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371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 o:spid="_x0000_s1026" type="#_x0000_t32" style="position:absolute;margin-left:169.9pt;margin-top:1.45pt;width:137.3pt;height:.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"/>
            </w:pict>
          </mc:Fallback>
        </mc:AlternateContent>
      </w:r>
    </w:p>
    <w:p w:rsidR="00223C39" w:rsidRDefault="00223C39" w:rsidP="00223C39">
      <w:pPr>
        <w:ind w:firstLine="720"/>
        <w:jc w:val="center"/>
        <w:rPr>
          <w:rFonts w:ascii="Times New Roman" w:hAnsi="Times New Roman" w:cs="Times New Roman"/>
          <w:b/>
          <w:bCs/>
          <w:color w:val="auto"/>
          <w:sz w:val="28"/>
          <w:szCs w:val="28"/>
        </w:rPr>
      </w:pPr>
      <w:r w:rsidRPr="00A133BB">
        <w:rPr>
          <w:rFonts w:ascii="Times New Roman" w:hAnsi="Times New Roman" w:cs="Times New Roman"/>
          <w:b/>
          <w:bCs/>
          <w:color w:val="auto"/>
          <w:sz w:val="28"/>
          <w:szCs w:val="28"/>
        </w:rPr>
        <w:t>BA</w:t>
      </w:r>
      <w:r>
        <w:rPr>
          <w:rFonts w:ascii="Times New Roman" w:hAnsi="Times New Roman" w:cs="Times New Roman"/>
          <w:b/>
          <w:bCs/>
          <w:color w:val="auto"/>
          <w:sz w:val="28"/>
          <w:szCs w:val="28"/>
        </w:rPr>
        <w:t>N PHÁP CHẾ HỘI ĐỒNG NHÂN DÂN XÃ</w:t>
      </w:r>
    </w:p>
    <w:p w:rsidR="00127CEC" w:rsidRPr="00127CEC" w:rsidRDefault="00127CEC" w:rsidP="00127CEC">
      <w:pPr>
        <w:autoSpaceDE w:val="0"/>
        <w:autoSpaceDN w:val="0"/>
        <w:adjustRightInd w:val="0"/>
        <w:spacing w:before="120"/>
        <w:rPr>
          <w:rFonts w:ascii="Times New Roman" w:hAnsi="Times New Roman" w:cs="Times New Roman"/>
          <w:i/>
          <w:color w:val="auto"/>
          <w:sz w:val="28"/>
          <w:szCs w:val="28"/>
          <w:lang w:val="nl-NL"/>
        </w:rPr>
      </w:pPr>
      <w:r w:rsidRPr="00127CEC">
        <w:rPr>
          <w:rFonts w:ascii="Times New Roman" w:hAnsi="Times New Roman" w:cs="Times New Roman"/>
          <w:i/>
          <w:color w:val="auto"/>
          <w:sz w:val="28"/>
          <w:szCs w:val="28"/>
        </w:rPr>
        <w:tab/>
      </w:r>
      <w:r w:rsidRPr="00127CEC">
        <w:rPr>
          <w:rFonts w:ascii="Times New Roman" w:hAnsi="Times New Roman" w:cs="Times New Roman"/>
          <w:i/>
          <w:color w:val="auto"/>
          <w:sz w:val="28"/>
          <w:szCs w:val="28"/>
          <w:lang w:val="nl-NL"/>
        </w:rPr>
        <w:t xml:space="preserve">Căn cứ luật hoạt động giám sát của Quốc hội và Hội đồng nhân dân số 87/ 2015 ngày 20 tháng 11 năm 2015; </w:t>
      </w:r>
    </w:p>
    <w:p w:rsidR="00127CEC" w:rsidRPr="00127CEC" w:rsidRDefault="00127CEC" w:rsidP="00127CEC">
      <w:pPr>
        <w:autoSpaceDE w:val="0"/>
        <w:autoSpaceDN w:val="0"/>
        <w:adjustRightInd w:val="0"/>
        <w:spacing w:before="120"/>
        <w:rPr>
          <w:rFonts w:ascii="Times New Roman" w:hAnsi="Times New Roman" w:cs="Times New Roman"/>
          <w:i/>
          <w:color w:val="auto"/>
          <w:sz w:val="28"/>
          <w:szCs w:val="28"/>
          <w:lang w:val="vi-VN"/>
        </w:rPr>
      </w:pPr>
      <w:r w:rsidRPr="00127CEC">
        <w:rPr>
          <w:rFonts w:ascii="Times New Roman" w:hAnsi="Times New Roman" w:cs="Times New Roman"/>
          <w:i/>
          <w:color w:val="auto"/>
          <w:sz w:val="28"/>
          <w:szCs w:val="28"/>
          <w:lang w:val="nl-NL"/>
        </w:rPr>
        <w:t xml:space="preserve">  Căn cứ </w:t>
      </w:r>
      <w:r w:rsidRPr="00127CEC">
        <w:rPr>
          <w:rFonts w:ascii="Times New Roman" w:hAnsi="Times New Roman" w:cs="Times New Roman"/>
          <w:i/>
          <w:color w:val="auto"/>
          <w:sz w:val="28"/>
          <w:szCs w:val="28"/>
          <w:lang w:val="vi-VN"/>
        </w:rPr>
        <w:t>kế hoạch</w:t>
      </w:r>
      <w:r w:rsidRPr="00127CEC">
        <w:rPr>
          <w:rFonts w:ascii="Times New Roman" w:hAnsi="Times New Roman" w:cs="Times New Roman"/>
          <w:i/>
          <w:color w:val="auto"/>
          <w:sz w:val="28"/>
          <w:szCs w:val="28"/>
          <w:lang w:val="nl-NL"/>
        </w:rPr>
        <w:t xml:space="preserve"> số 03 /KH BPC HĐNDX của Ban pháp chế Hội đồng nhân dân xã ngày </w:t>
      </w:r>
      <w:r w:rsidRPr="00127CEC">
        <w:rPr>
          <w:rFonts w:ascii="Times New Roman" w:hAnsi="Times New Roman" w:cs="Times New Roman"/>
          <w:i/>
          <w:color w:val="auto"/>
          <w:sz w:val="28"/>
          <w:szCs w:val="28"/>
          <w:lang w:val="vi-VN"/>
        </w:rPr>
        <w:t>25/11/2024</w:t>
      </w:r>
      <w:r w:rsidRPr="00127CEC">
        <w:rPr>
          <w:rFonts w:ascii="Times New Roman" w:hAnsi="Times New Roman" w:cs="Times New Roman"/>
          <w:i/>
          <w:color w:val="auto"/>
          <w:sz w:val="28"/>
          <w:szCs w:val="28"/>
          <w:lang w:val="nl-NL"/>
        </w:rPr>
        <w:t xml:space="preserve"> về giám sát ngành Công an xã về công tác đăng ký quản lý </w:t>
      </w:r>
      <w:r w:rsidRPr="00127CEC">
        <w:rPr>
          <w:rFonts w:ascii="Times New Roman" w:hAnsi="Times New Roman" w:cs="Times New Roman"/>
          <w:i/>
          <w:color w:val="auto"/>
          <w:sz w:val="28"/>
          <w:szCs w:val="28"/>
          <w:lang w:val="vi-VN"/>
        </w:rPr>
        <w:t>hộ khẩu.</w:t>
      </w:r>
    </w:p>
    <w:p w:rsidR="00127CEC" w:rsidRPr="00127CEC" w:rsidRDefault="00127CEC" w:rsidP="00127CEC">
      <w:pPr>
        <w:autoSpaceDE w:val="0"/>
        <w:autoSpaceDN w:val="0"/>
        <w:adjustRightInd w:val="0"/>
        <w:spacing w:before="120"/>
        <w:jc w:val="left"/>
        <w:rPr>
          <w:rFonts w:ascii="Times New Roman" w:hAnsi="Times New Roman" w:cs="Times New Roman"/>
          <w:i/>
          <w:color w:val="auto"/>
          <w:sz w:val="28"/>
          <w:szCs w:val="28"/>
          <w:lang w:val="nl-NL"/>
        </w:rPr>
      </w:pPr>
      <w:r w:rsidRPr="00127CEC">
        <w:rPr>
          <w:rFonts w:ascii="Times New Roman" w:hAnsi="Times New Roman" w:cs="Times New Roman"/>
          <w:i/>
          <w:color w:val="auto"/>
          <w:sz w:val="28"/>
          <w:szCs w:val="28"/>
          <w:lang w:val="nl-NL"/>
        </w:rPr>
        <w:t xml:space="preserve"> Căn cứ quy chế hoạt động của Ban pháp chế Hội Đồng Nhân Dân xã nhiệm kỳ 20</w:t>
      </w:r>
      <w:r w:rsidRPr="00127CEC">
        <w:rPr>
          <w:rFonts w:ascii="Times New Roman" w:hAnsi="Times New Roman" w:cs="Times New Roman"/>
          <w:i/>
          <w:color w:val="auto"/>
          <w:sz w:val="28"/>
          <w:szCs w:val="28"/>
          <w:lang w:val="vi-VN"/>
        </w:rPr>
        <w:t>21</w:t>
      </w:r>
      <w:r w:rsidRPr="00127CEC">
        <w:rPr>
          <w:rFonts w:ascii="Times New Roman" w:hAnsi="Times New Roman" w:cs="Times New Roman"/>
          <w:i/>
          <w:color w:val="auto"/>
          <w:sz w:val="28"/>
          <w:szCs w:val="28"/>
          <w:lang w:val="nl-NL"/>
        </w:rPr>
        <w:t>-202</w:t>
      </w:r>
      <w:r w:rsidRPr="00127CEC">
        <w:rPr>
          <w:rFonts w:ascii="Times New Roman" w:hAnsi="Times New Roman" w:cs="Times New Roman"/>
          <w:i/>
          <w:color w:val="auto"/>
          <w:sz w:val="28"/>
          <w:szCs w:val="28"/>
          <w:lang w:val="vi-VN"/>
        </w:rPr>
        <w:t>6</w:t>
      </w:r>
      <w:r w:rsidRPr="00127CEC">
        <w:rPr>
          <w:rFonts w:ascii="Times New Roman" w:hAnsi="Times New Roman" w:cs="Times New Roman"/>
          <w:i/>
          <w:color w:val="auto"/>
          <w:sz w:val="28"/>
          <w:szCs w:val="28"/>
          <w:lang w:val="nl-NL"/>
        </w:rPr>
        <w:t xml:space="preserve">.    </w:t>
      </w:r>
      <w:bookmarkStart w:id="0" w:name="_GoBack"/>
      <w:bookmarkEnd w:id="0"/>
    </w:p>
    <w:p w:rsidR="00127CEC" w:rsidRPr="00127CEC" w:rsidRDefault="00127CEC" w:rsidP="00127CEC">
      <w:pPr>
        <w:autoSpaceDE w:val="0"/>
        <w:autoSpaceDN w:val="0"/>
        <w:adjustRightInd w:val="0"/>
        <w:spacing w:before="120"/>
        <w:ind w:firstLine="719"/>
        <w:jc w:val="left"/>
        <w:rPr>
          <w:rFonts w:ascii="Times New Roman" w:hAnsi="Times New Roman" w:cs="Times New Roman"/>
          <w:i/>
          <w:color w:val="auto"/>
          <w:sz w:val="28"/>
          <w:szCs w:val="28"/>
          <w:lang w:val="nl-NL"/>
        </w:rPr>
      </w:pPr>
      <w:r w:rsidRPr="00127CEC">
        <w:rPr>
          <w:rFonts w:ascii="Times New Roman" w:hAnsi="Times New Roman" w:cs="Times New Roman"/>
          <w:i/>
          <w:color w:val="auto"/>
          <w:sz w:val="28"/>
          <w:szCs w:val="28"/>
          <w:lang w:val="nl-NL"/>
        </w:rPr>
        <w:t>Căn cứ tình hình thực tế của địa phương.</w:t>
      </w:r>
    </w:p>
    <w:p w:rsidR="00223C39" w:rsidRPr="00991EA8" w:rsidRDefault="00223C39" w:rsidP="00223C39">
      <w:pPr>
        <w:autoSpaceDE w:val="0"/>
        <w:autoSpaceDN w:val="0"/>
        <w:adjustRightInd w:val="0"/>
        <w:spacing w:before="120"/>
        <w:ind w:firstLine="0"/>
        <w:jc w:val="center"/>
        <w:rPr>
          <w:rFonts w:ascii="Times New Roman" w:hAnsi="Times New Roman" w:cs="Times New Roman"/>
          <w:b/>
          <w:color w:val="auto"/>
          <w:sz w:val="28"/>
          <w:szCs w:val="28"/>
        </w:rPr>
      </w:pPr>
      <w:r w:rsidRPr="00991EA8">
        <w:rPr>
          <w:rFonts w:ascii="Times New Roman" w:hAnsi="Times New Roman" w:cs="Times New Roman"/>
          <w:b/>
          <w:color w:val="auto"/>
          <w:sz w:val="28"/>
          <w:szCs w:val="28"/>
        </w:rPr>
        <w:t>QUYẾT ĐỊNH</w:t>
      </w:r>
    </w:p>
    <w:p w:rsidR="00223C39" w:rsidRPr="00A133BB" w:rsidRDefault="00223C39" w:rsidP="00223C39">
      <w:pPr>
        <w:autoSpaceDE w:val="0"/>
        <w:autoSpaceDN w:val="0"/>
        <w:adjustRightInd w:val="0"/>
        <w:spacing w:before="120"/>
        <w:ind w:firstLine="709"/>
        <w:jc w:val="left"/>
        <w:rPr>
          <w:rFonts w:ascii="Times New Roman" w:hAnsi="Times New Roman" w:cs="Times New Roman"/>
          <w:b/>
          <w:bCs/>
          <w:color w:val="auto"/>
          <w:sz w:val="28"/>
          <w:szCs w:val="28"/>
        </w:rPr>
      </w:pPr>
      <w:r w:rsidRPr="00991EA8">
        <w:rPr>
          <w:rFonts w:ascii="Times New Roman" w:hAnsi="Times New Roman" w:cs="Times New Roman"/>
          <w:b/>
          <w:color w:val="auto"/>
          <w:sz w:val="28"/>
          <w:szCs w:val="28"/>
        </w:rPr>
        <w:t>Điều I</w:t>
      </w:r>
      <w:r w:rsidRPr="00991EA8">
        <w:rPr>
          <w:rFonts w:ascii="Times New Roman" w:hAnsi="Times New Roman" w:cs="Times New Roman"/>
          <w:color w:val="auto"/>
          <w:sz w:val="28"/>
          <w:szCs w:val="28"/>
        </w:rPr>
        <w:t>. Nay thành lập Đoàn giám sát của BPC HĐND xã gồm các ông</w:t>
      </w:r>
      <w:proofErr w:type="gramStart"/>
      <w:r w:rsidRPr="00991EA8">
        <w:rPr>
          <w:rFonts w:ascii="Times New Roman" w:hAnsi="Times New Roman" w:cs="Times New Roman"/>
          <w:color w:val="auto"/>
          <w:sz w:val="28"/>
          <w:szCs w:val="28"/>
        </w:rPr>
        <w:t>,  bà</w:t>
      </w:r>
      <w:proofErr w:type="gramEnd"/>
      <w:r w:rsidRPr="00991EA8">
        <w:rPr>
          <w:rFonts w:ascii="Times New Roman" w:hAnsi="Times New Roman" w:cs="Times New Roman"/>
          <w:color w:val="auto"/>
          <w:sz w:val="28"/>
          <w:szCs w:val="28"/>
        </w:rPr>
        <w:t xml:space="preserve"> có tên và giữ chức vụ sau đây:</w:t>
      </w:r>
    </w:p>
    <w:p w:rsidR="00223C39" w:rsidRPr="00A133BB" w:rsidRDefault="00223C39" w:rsidP="00223C39">
      <w:pPr>
        <w:tabs>
          <w:tab w:val="left" w:pos="720"/>
          <w:tab w:val="left" w:pos="6284"/>
        </w:tabs>
        <w:ind w:firstLine="709"/>
        <w:jc w:val="left"/>
        <w:rPr>
          <w:rFonts w:ascii="Times New Roman" w:hAnsi="Times New Roman" w:cs="Times New Roman"/>
          <w:color w:val="auto"/>
          <w:sz w:val="28"/>
          <w:szCs w:val="28"/>
        </w:rPr>
      </w:pPr>
      <w:r w:rsidRPr="00A133BB">
        <w:rPr>
          <w:rFonts w:ascii="Times New Roman" w:hAnsi="Times New Roman" w:cs="Times New Roman"/>
          <w:color w:val="auto"/>
          <w:sz w:val="28"/>
          <w:szCs w:val="28"/>
        </w:rPr>
        <w:t>1.</w:t>
      </w:r>
      <w:r>
        <w:rPr>
          <w:rFonts w:ascii="Times New Roman" w:hAnsi="Times New Roman" w:cs="Times New Roman"/>
          <w:color w:val="auto"/>
          <w:sz w:val="28"/>
          <w:szCs w:val="28"/>
        </w:rPr>
        <w:t xml:space="preserve"> </w:t>
      </w:r>
      <w:r w:rsidRPr="00A133BB">
        <w:rPr>
          <w:rFonts w:ascii="Times New Roman" w:hAnsi="Times New Roman" w:cs="Times New Roman"/>
          <w:color w:val="auto"/>
          <w:sz w:val="28"/>
          <w:szCs w:val="28"/>
        </w:rPr>
        <w:t>Ông (bà) Nguyễn Đức Dũng - Ch</w:t>
      </w:r>
      <w:r w:rsidRPr="00A133BB">
        <w:rPr>
          <w:rFonts w:ascii="Times New Roman" w:hAnsi="Times New Roman" w:cs="Times New Roman"/>
          <w:color w:val="auto"/>
          <w:sz w:val="28"/>
          <w:szCs w:val="28"/>
          <w:lang w:val="vi-VN"/>
        </w:rPr>
        <w:t xml:space="preserve">ức </w:t>
      </w:r>
      <w:r w:rsidRPr="00A133BB">
        <w:rPr>
          <w:rFonts w:ascii="Times New Roman" w:hAnsi="Times New Roman" w:cs="Times New Roman"/>
          <w:color w:val="auto"/>
          <w:sz w:val="28"/>
          <w:szCs w:val="28"/>
        </w:rPr>
        <w:t>vụ: Tr</w:t>
      </w:r>
      <w:r w:rsidRPr="00A133BB">
        <w:rPr>
          <w:rFonts w:ascii="Times New Roman" w:hAnsi="Times New Roman" w:cs="Times New Roman"/>
          <w:color w:val="auto"/>
          <w:sz w:val="28"/>
          <w:szCs w:val="28"/>
          <w:lang w:val="vi-VN"/>
        </w:rPr>
        <w:t>ưởng Ban pháp chế</w:t>
      </w:r>
      <w:r w:rsidRPr="00A133BB">
        <w:rPr>
          <w:rFonts w:ascii="Times New Roman" w:hAnsi="Times New Roman" w:cs="Times New Roman"/>
          <w:color w:val="auto"/>
          <w:sz w:val="28"/>
          <w:szCs w:val="28"/>
        </w:rPr>
        <w:t>;</w:t>
      </w:r>
    </w:p>
    <w:p w:rsidR="00223C39" w:rsidRPr="00A133BB" w:rsidRDefault="00223C39" w:rsidP="00223C39">
      <w:pPr>
        <w:tabs>
          <w:tab w:val="left" w:pos="720"/>
          <w:tab w:val="left" w:pos="6284"/>
        </w:tabs>
        <w:ind w:firstLine="709"/>
        <w:jc w:val="left"/>
        <w:rPr>
          <w:rFonts w:ascii="Times New Roman" w:hAnsi="Times New Roman" w:cs="Times New Roman"/>
          <w:color w:val="auto"/>
          <w:sz w:val="28"/>
          <w:szCs w:val="28"/>
        </w:rPr>
      </w:pPr>
      <w:r w:rsidRPr="00A133BB">
        <w:rPr>
          <w:rFonts w:ascii="Times New Roman" w:hAnsi="Times New Roman" w:cs="Times New Roman"/>
          <w:color w:val="auto"/>
          <w:sz w:val="28"/>
          <w:szCs w:val="28"/>
        </w:rPr>
        <w:t>2.</w:t>
      </w:r>
      <w:r>
        <w:rPr>
          <w:rFonts w:ascii="Times New Roman" w:hAnsi="Times New Roman" w:cs="Times New Roman"/>
          <w:color w:val="auto"/>
          <w:sz w:val="28"/>
          <w:szCs w:val="28"/>
        </w:rPr>
        <w:t xml:space="preserve"> </w:t>
      </w:r>
      <w:r w:rsidRPr="00A133BB">
        <w:rPr>
          <w:rFonts w:ascii="Times New Roman" w:hAnsi="Times New Roman" w:cs="Times New Roman"/>
          <w:color w:val="auto"/>
          <w:sz w:val="28"/>
          <w:szCs w:val="28"/>
        </w:rPr>
        <w:t>Ông (bà) Phạm Thu Hằng- Ch</w:t>
      </w:r>
      <w:r w:rsidRPr="00A133BB">
        <w:rPr>
          <w:rFonts w:ascii="Times New Roman" w:hAnsi="Times New Roman" w:cs="Times New Roman"/>
          <w:color w:val="auto"/>
          <w:sz w:val="28"/>
          <w:szCs w:val="28"/>
          <w:lang w:val="vi-VN"/>
        </w:rPr>
        <w:t xml:space="preserve">ức </w:t>
      </w:r>
      <w:r w:rsidRPr="00A133BB">
        <w:rPr>
          <w:rFonts w:ascii="Times New Roman" w:hAnsi="Times New Roman" w:cs="Times New Roman"/>
          <w:color w:val="auto"/>
          <w:sz w:val="28"/>
          <w:szCs w:val="28"/>
        </w:rPr>
        <w:t>vụ: Phó</w:t>
      </w:r>
      <w:r w:rsidRPr="00A133BB">
        <w:rPr>
          <w:rFonts w:ascii="Times New Roman" w:hAnsi="Times New Roman" w:cs="Times New Roman"/>
          <w:color w:val="auto"/>
          <w:sz w:val="28"/>
          <w:szCs w:val="28"/>
          <w:lang w:val="vi-VN"/>
        </w:rPr>
        <w:t xml:space="preserve"> Ban pháp chế</w:t>
      </w:r>
      <w:r w:rsidRPr="00A133BB">
        <w:rPr>
          <w:rFonts w:ascii="Times New Roman" w:hAnsi="Times New Roman" w:cs="Times New Roman"/>
          <w:color w:val="auto"/>
          <w:sz w:val="28"/>
          <w:szCs w:val="28"/>
        </w:rPr>
        <w:t>;</w:t>
      </w:r>
    </w:p>
    <w:p w:rsidR="00223C39" w:rsidRPr="00A133BB" w:rsidRDefault="00223C39" w:rsidP="00223C39">
      <w:pPr>
        <w:tabs>
          <w:tab w:val="left" w:pos="720"/>
          <w:tab w:val="left" w:pos="6284"/>
        </w:tabs>
        <w:ind w:firstLine="709"/>
        <w:jc w:val="left"/>
        <w:rPr>
          <w:rFonts w:ascii="Times New Roman" w:hAnsi="Times New Roman" w:cs="Times New Roman"/>
          <w:color w:val="auto"/>
          <w:sz w:val="28"/>
          <w:szCs w:val="28"/>
          <w:lang w:val="vi-VN"/>
        </w:rPr>
      </w:pPr>
      <w:r w:rsidRPr="00A133BB">
        <w:rPr>
          <w:rFonts w:ascii="Times New Roman" w:hAnsi="Times New Roman" w:cs="Times New Roman"/>
          <w:color w:val="auto"/>
          <w:sz w:val="28"/>
          <w:szCs w:val="28"/>
        </w:rPr>
        <w:t>3.</w:t>
      </w:r>
      <w:r>
        <w:rPr>
          <w:rFonts w:ascii="Times New Roman" w:hAnsi="Times New Roman" w:cs="Times New Roman"/>
          <w:color w:val="auto"/>
          <w:sz w:val="28"/>
          <w:szCs w:val="28"/>
        </w:rPr>
        <w:t xml:space="preserve"> </w:t>
      </w:r>
      <w:r w:rsidRPr="00A133BB">
        <w:rPr>
          <w:rFonts w:ascii="Times New Roman" w:hAnsi="Times New Roman" w:cs="Times New Roman"/>
          <w:color w:val="auto"/>
          <w:sz w:val="28"/>
          <w:szCs w:val="28"/>
        </w:rPr>
        <w:t>Ông (bà) Trần Ngọc Tuyền</w:t>
      </w:r>
      <w:proofErr w:type="gramStart"/>
      <w:r w:rsidRPr="00A133BB">
        <w:rPr>
          <w:rFonts w:ascii="Times New Roman" w:hAnsi="Times New Roman" w:cs="Times New Roman"/>
          <w:color w:val="auto"/>
          <w:sz w:val="28"/>
          <w:szCs w:val="28"/>
        </w:rPr>
        <w:t>-  Ch</w:t>
      </w:r>
      <w:r w:rsidRPr="00A133BB">
        <w:rPr>
          <w:rFonts w:ascii="Times New Roman" w:hAnsi="Times New Roman" w:cs="Times New Roman"/>
          <w:color w:val="auto"/>
          <w:sz w:val="28"/>
          <w:szCs w:val="28"/>
          <w:lang w:val="vi-VN"/>
        </w:rPr>
        <w:t>ức</w:t>
      </w:r>
      <w:proofErr w:type="gramEnd"/>
      <w:r w:rsidRPr="00A133BB">
        <w:rPr>
          <w:rFonts w:ascii="Times New Roman" w:hAnsi="Times New Roman" w:cs="Times New Roman"/>
          <w:color w:val="auto"/>
          <w:sz w:val="28"/>
          <w:szCs w:val="28"/>
          <w:lang w:val="vi-VN"/>
        </w:rPr>
        <w:t xml:space="preserve"> </w:t>
      </w:r>
      <w:r w:rsidRPr="00A133BB">
        <w:rPr>
          <w:rFonts w:ascii="Times New Roman" w:hAnsi="Times New Roman" w:cs="Times New Roman"/>
          <w:color w:val="auto"/>
          <w:sz w:val="28"/>
          <w:szCs w:val="28"/>
        </w:rPr>
        <w:t>vụ: Th</w:t>
      </w:r>
      <w:r w:rsidRPr="00A133BB">
        <w:rPr>
          <w:rFonts w:ascii="Times New Roman" w:hAnsi="Times New Roman" w:cs="Times New Roman"/>
          <w:color w:val="auto"/>
          <w:sz w:val="28"/>
          <w:szCs w:val="28"/>
          <w:lang w:val="vi-VN"/>
        </w:rPr>
        <w:t>ư ký</w:t>
      </w:r>
    </w:p>
    <w:p w:rsidR="00223C39" w:rsidRPr="00991EA8" w:rsidRDefault="00223C39" w:rsidP="00223C39">
      <w:pPr>
        <w:tabs>
          <w:tab w:val="left" w:pos="720"/>
          <w:tab w:val="left" w:pos="6284"/>
        </w:tabs>
        <w:ind w:firstLine="709"/>
        <w:jc w:val="left"/>
        <w:rPr>
          <w:rFonts w:ascii="Times New Roman" w:hAnsi="Times New Roman" w:cs="Times New Roman"/>
          <w:color w:val="auto"/>
          <w:sz w:val="28"/>
          <w:szCs w:val="28"/>
          <w:lang w:val="vi-VN"/>
        </w:rPr>
      </w:pPr>
      <w:r w:rsidRPr="00991EA8">
        <w:rPr>
          <w:rFonts w:ascii="Times New Roman" w:hAnsi="Times New Roman" w:cs="Times New Roman"/>
          <w:color w:val="auto"/>
          <w:sz w:val="28"/>
          <w:szCs w:val="28"/>
          <w:lang w:val="vi-VN"/>
        </w:rPr>
        <w:t>4.</w:t>
      </w:r>
      <w:r w:rsidRPr="00223C39">
        <w:rPr>
          <w:rFonts w:ascii="Times New Roman" w:hAnsi="Times New Roman" w:cs="Times New Roman"/>
          <w:color w:val="auto"/>
          <w:sz w:val="28"/>
          <w:szCs w:val="28"/>
          <w:lang w:val="vi-VN"/>
        </w:rPr>
        <w:t xml:space="preserve"> </w:t>
      </w:r>
      <w:r w:rsidRPr="00991EA8">
        <w:rPr>
          <w:rFonts w:ascii="Times New Roman" w:hAnsi="Times New Roman" w:cs="Times New Roman"/>
          <w:color w:val="auto"/>
          <w:sz w:val="28"/>
          <w:szCs w:val="28"/>
          <w:lang w:val="vi-VN"/>
        </w:rPr>
        <w:t>Ông (bà) Phan Nh</w:t>
      </w:r>
      <w:r w:rsidRPr="00A133BB">
        <w:rPr>
          <w:rFonts w:ascii="Times New Roman" w:hAnsi="Times New Roman" w:cs="Times New Roman"/>
          <w:color w:val="auto"/>
          <w:sz w:val="28"/>
          <w:szCs w:val="28"/>
          <w:lang w:val="vi-VN"/>
        </w:rPr>
        <w:t>ư Ý</w:t>
      </w:r>
      <w:r w:rsidRPr="00991EA8">
        <w:rPr>
          <w:rFonts w:ascii="Times New Roman" w:hAnsi="Times New Roman" w:cs="Times New Roman"/>
          <w:color w:val="auto"/>
          <w:sz w:val="28"/>
          <w:szCs w:val="28"/>
          <w:lang w:val="vi-VN"/>
        </w:rPr>
        <w:t xml:space="preserve">- </w:t>
      </w:r>
      <w:r w:rsidRPr="00A133BB">
        <w:rPr>
          <w:rFonts w:ascii="Times New Roman" w:hAnsi="Times New Roman" w:cs="Times New Roman"/>
          <w:color w:val="auto"/>
          <w:sz w:val="28"/>
          <w:szCs w:val="28"/>
          <w:lang w:val="vi-VN"/>
        </w:rPr>
        <w:t xml:space="preserve"> </w:t>
      </w:r>
      <w:r w:rsidRPr="00991EA8">
        <w:rPr>
          <w:rFonts w:ascii="Times New Roman" w:hAnsi="Times New Roman" w:cs="Times New Roman"/>
          <w:color w:val="auto"/>
          <w:sz w:val="28"/>
          <w:szCs w:val="28"/>
          <w:lang w:val="vi-VN"/>
        </w:rPr>
        <w:t>Ch</w:t>
      </w:r>
      <w:r w:rsidRPr="00A133BB">
        <w:rPr>
          <w:rFonts w:ascii="Times New Roman" w:hAnsi="Times New Roman" w:cs="Times New Roman"/>
          <w:color w:val="auto"/>
          <w:sz w:val="28"/>
          <w:szCs w:val="28"/>
          <w:lang w:val="vi-VN"/>
        </w:rPr>
        <w:t xml:space="preserve">ức </w:t>
      </w:r>
      <w:r w:rsidRPr="00991EA8">
        <w:rPr>
          <w:rFonts w:ascii="Times New Roman" w:hAnsi="Times New Roman" w:cs="Times New Roman"/>
          <w:color w:val="auto"/>
          <w:sz w:val="28"/>
          <w:szCs w:val="28"/>
          <w:lang w:val="vi-VN"/>
        </w:rPr>
        <w:t>vụ: Thành viên;</w:t>
      </w:r>
    </w:p>
    <w:p w:rsidR="00223C39" w:rsidRPr="00991EA8" w:rsidRDefault="00223C39" w:rsidP="00223C39">
      <w:pPr>
        <w:tabs>
          <w:tab w:val="left" w:pos="720"/>
          <w:tab w:val="left" w:pos="6284"/>
        </w:tabs>
        <w:ind w:firstLine="709"/>
        <w:jc w:val="left"/>
        <w:rPr>
          <w:rFonts w:ascii="Times New Roman" w:hAnsi="Times New Roman" w:cs="Times New Roman"/>
          <w:color w:val="auto"/>
          <w:sz w:val="28"/>
          <w:szCs w:val="28"/>
          <w:lang w:val="vi-VN"/>
        </w:rPr>
      </w:pPr>
      <w:r w:rsidRPr="00991EA8">
        <w:rPr>
          <w:rFonts w:ascii="Times New Roman" w:hAnsi="Times New Roman" w:cs="Times New Roman"/>
          <w:color w:val="auto"/>
          <w:sz w:val="28"/>
          <w:szCs w:val="28"/>
          <w:lang w:val="vi-VN"/>
        </w:rPr>
        <w:t>5.</w:t>
      </w:r>
      <w:r w:rsidRPr="00223C39">
        <w:rPr>
          <w:rFonts w:ascii="Times New Roman" w:hAnsi="Times New Roman" w:cs="Times New Roman"/>
          <w:color w:val="auto"/>
          <w:sz w:val="28"/>
          <w:szCs w:val="28"/>
          <w:lang w:val="vi-VN"/>
        </w:rPr>
        <w:t xml:space="preserve"> </w:t>
      </w:r>
      <w:r w:rsidRPr="00991EA8">
        <w:rPr>
          <w:rFonts w:ascii="Times New Roman" w:hAnsi="Times New Roman" w:cs="Times New Roman"/>
          <w:color w:val="auto"/>
          <w:sz w:val="28"/>
          <w:szCs w:val="28"/>
          <w:lang w:val="vi-VN"/>
        </w:rPr>
        <w:t>Ông (bà) Nguyễn Thị Nhị- Ch</w:t>
      </w:r>
      <w:r w:rsidRPr="00A133BB">
        <w:rPr>
          <w:rFonts w:ascii="Times New Roman" w:hAnsi="Times New Roman" w:cs="Times New Roman"/>
          <w:color w:val="auto"/>
          <w:sz w:val="28"/>
          <w:szCs w:val="28"/>
          <w:lang w:val="vi-VN"/>
        </w:rPr>
        <w:t xml:space="preserve">ức </w:t>
      </w:r>
      <w:r w:rsidRPr="00991EA8">
        <w:rPr>
          <w:rFonts w:ascii="Times New Roman" w:hAnsi="Times New Roman" w:cs="Times New Roman"/>
          <w:color w:val="auto"/>
          <w:sz w:val="28"/>
          <w:szCs w:val="28"/>
          <w:lang w:val="vi-VN"/>
        </w:rPr>
        <w:t>vụ: Thành viên.</w:t>
      </w:r>
    </w:p>
    <w:p w:rsidR="00223C39" w:rsidRPr="00991EA8" w:rsidRDefault="00223C39" w:rsidP="00223C39">
      <w:pPr>
        <w:jc w:val="left"/>
        <w:rPr>
          <w:rFonts w:ascii="Times New Roman" w:hAnsi="Times New Roman" w:cs="Times New Roman"/>
          <w:color w:val="auto"/>
          <w:sz w:val="28"/>
          <w:szCs w:val="28"/>
          <w:lang w:val="vi-VN"/>
        </w:rPr>
      </w:pPr>
      <w:r w:rsidRPr="00991EA8">
        <w:rPr>
          <w:rFonts w:ascii="Times New Roman" w:hAnsi="Times New Roman" w:cs="Times New Roman"/>
          <w:color w:val="auto"/>
          <w:sz w:val="28"/>
          <w:szCs w:val="28"/>
          <w:lang w:val="vi-VN"/>
        </w:rPr>
        <w:t xml:space="preserve"> </w:t>
      </w:r>
      <w:r w:rsidRPr="00991EA8">
        <w:rPr>
          <w:rFonts w:ascii="Times New Roman" w:hAnsi="Times New Roman" w:cs="Times New Roman"/>
          <w:b/>
          <w:color w:val="auto"/>
          <w:sz w:val="28"/>
          <w:szCs w:val="28"/>
          <w:lang w:val="vi-VN"/>
        </w:rPr>
        <w:t>Điều II</w:t>
      </w:r>
      <w:r w:rsidRPr="00991EA8">
        <w:rPr>
          <w:rFonts w:ascii="Times New Roman" w:hAnsi="Times New Roman" w:cs="Times New Roman"/>
          <w:color w:val="auto"/>
          <w:sz w:val="28"/>
          <w:szCs w:val="28"/>
          <w:lang w:val="vi-VN"/>
        </w:rPr>
        <w:t>. Đoàn giám sát có nhiệm vụ xây dựng kế hoạch chi tiết và thực hiện giám sát ngành Công an xã theo đúng nội dung, thời gian đề ra. Đảm bảo thực hiện đúng nhiệm vụ, quyền hạn được quy định trong quy chế hoạt động.</w:t>
      </w:r>
    </w:p>
    <w:p w:rsidR="00223C39" w:rsidRPr="00991EA8" w:rsidRDefault="00223C39" w:rsidP="00223C39">
      <w:pPr>
        <w:jc w:val="left"/>
        <w:rPr>
          <w:rFonts w:ascii="Times New Roman" w:hAnsi="Times New Roman" w:cs="Times New Roman"/>
          <w:color w:val="auto"/>
          <w:sz w:val="28"/>
          <w:szCs w:val="28"/>
          <w:lang w:val="vi-VN"/>
        </w:rPr>
      </w:pPr>
      <w:r w:rsidRPr="00991EA8">
        <w:rPr>
          <w:rFonts w:ascii="Times New Roman" w:hAnsi="Times New Roman" w:cs="Times New Roman"/>
          <w:b/>
          <w:color w:val="auto"/>
          <w:sz w:val="28"/>
          <w:szCs w:val="28"/>
          <w:lang w:val="vi-VN"/>
        </w:rPr>
        <w:t>Điều III</w:t>
      </w:r>
      <w:r w:rsidRPr="00991EA8">
        <w:rPr>
          <w:rFonts w:ascii="Times New Roman" w:hAnsi="Times New Roman" w:cs="Times New Roman"/>
          <w:color w:val="auto"/>
          <w:sz w:val="28"/>
          <w:szCs w:val="28"/>
          <w:lang w:val="vi-VN"/>
        </w:rPr>
        <w:t xml:space="preserve">. Ban pháp chế HĐND xã, Công an xã và các ông, bà có tên tại điều I chịu trách </w:t>
      </w:r>
      <w:r>
        <w:rPr>
          <w:rFonts w:ascii="Times New Roman" w:hAnsi="Times New Roman" w:cs="Times New Roman"/>
          <w:color w:val="auto"/>
          <w:sz w:val="28"/>
          <w:szCs w:val="28"/>
          <w:lang w:val="vi-VN"/>
        </w:rPr>
        <w:t>nhiệm thi hành quyết quyết này.</w:t>
      </w:r>
      <w:r w:rsidRPr="00223C39">
        <w:rPr>
          <w:rFonts w:ascii="Times New Roman" w:hAnsi="Times New Roman" w:cs="Times New Roman"/>
          <w:color w:val="auto"/>
          <w:sz w:val="28"/>
          <w:szCs w:val="28"/>
          <w:lang w:val="vi-VN"/>
        </w:rPr>
        <w:t xml:space="preserve"> </w:t>
      </w:r>
      <w:r w:rsidRPr="00991EA8">
        <w:rPr>
          <w:rFonts w:ascii="Times New Roman" w:hAnsi="Times New Roman" w:cs="Times New Roman"/>
          <w:color w:val="auto"/>
          <w:sz w:val="28"/>
          <w:szCs w:val="28"/>
          <w:lang w:val="vi-VN"/>
        </w:rPr>
        <w:t>Quyết định này có hiệu lực kể từ ngày ký./.</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3771"/>
      </w:tblGrid>
      <w:tr w:rsidR="00223C39" w:rsidTr="00223C39">
        <w:tc>
          <w:tcPr>
            <w:tcW w:w="5778" w:type="dxa"/>
          </w:tcPr>
          <w:p w:rsidR="00223C39" w:rsidRPr="00931BC3" w:rsidRDefault="00223C39" w:rsidP="00223C39">
            <w:pPr>
              <w:spacing w:after="0"/>
              <w:ind w:firstLine="0"/>
              <w:jc w:val="left"/>
              <w:rPr>
                <w:rFonts w:ascii="Times New Roman" w:hAnsi="Times New Roman" w:cs="Times New Roman"/>
                <w:b/>
                <w:color w:val="auto"/>
                <w:sz w:val="28"/>
                <w:szCs w:val="28"/>
                <w:lang w:val="vi-VN"/>
              </w:rPr>
            </w:pPr>
            <w:r w:rsidRPr="00931BC3">
              <w:rPr>
                <w:rFonts w:ascii="Times New Roman" w:hAnsi="Times New Roman" w:cs="Times New Roman"/>
                <w:b/>
                <w:i/>
                <w:color w:val="auto"/>
                <w:szCs w:val="28"/>
                <w:lang w:val="vi-VN"/>
              </w:rPr>
              <w:t>Nơi nhận:</w:t>
            </w:r>
            <w:r w:rsidRPr="00931BC3">
              <w:rPr>
                <w:rFonts w:ascii="Times New Roman" w:hAnsi="Times New Roman" w:cs="Times New Roman"/>
                <w:color w:val="auto"/>
                <w:szCs w:val="28"/>
                <w:lang w:val="vi-VN"/>
              </w:rPr>
              <w:t xml:space="preserve"> </w:t>
            </w:r>
            <w:r w:rsidRPr="00931BC3">
              <w:rPr>
                <w:rFonts w:ascii="Times New Roman" w:hAnsi="Times New Roman" w:cs="Times New Roman"/>
                <w:color w:val="auto"/>
                <w:szCs w:val="28"/>
                <w:lang w:val="vi-VN"/>
              </w:rPr>
              <w:tab/>
            </w:r>
            <w:r w:rsidRPr="00931BC3">
              <w:rPr>
                <w:rFonts w:ascii="Times New Roman" w:hAnsi="Times New Roman" w:cs="Times New Roman"/>
                <w:color w:val="auto"/>
                <w:sz w:val="28"/>
                <w:szCs w:val="28"/>
                <w:lang w:val="vi-VN"/>
              </w:rPr>
              <w:tab/>
            </w:r>
            <w:r w:rsidRPr="00931BC3">
              <w:rPr>
                <w:rFonts w:ascii="Times New Roman" w:hAnsi="Times New Roman" w:cs="Times New Roman"/>
                <w:color w:val="auto"/>
                <w:sz w:val="28"/>
                <w:szCs w:val="28"/>
                <w:lang w:val="vi-VN"/>
              </w:rPr>
              <w:tab/>
            </w:r>
            <w:r w:rsidRPr="00931BC3">
              <w:rPr>
                <w:rFonts w:ascii="Times New Roman" w:hAnsi="Times New Roman" w:cs="Times New Roman"/>
                <w:color w:val="auto"/>
                <w:sz w:val="28"/>
                <w:szCs w:val="28"/>
                <w:lang w:val="vi-VN"/>
              </w:rPr>
              <w:tab/>
            </w:r>
          </w:p>
          <w:p w:rsidR="00223C39" w:rsidRPr="00931BC3" w:rsidRDefault="00223C39" w:rsidP="00223C39">
            <w:pPr>
              <w:spacing w:after="0"/>
              <w:ind w:firstLine="0"/>
              <w:jc w:val="left"/>
              <w:rPr>
                <w:rFonts w:ascii="Times New Roman" w:hAnsi="Times New Roman" w:cs="Times New Roman"/>
                <w:color w:val="auto"/>
                <w:sz w:val="22"/>
                <w:szCs w:val="22"/>
                <w:lang w:val="vi-VN"/>
              </w:rPr>
            </w:pPr>
            <w:r w:rsidRPr="00931BC3">
              <w:rPr>
                <w:rFonts w:ascii="Times New Roman" w:hAnsi="Times New Roman" w:cs="Times New Roman"/>
                <w:color w:val="auto"/>
                <w:sz w:val="22"/>
                <w:szCs w:val="22"/>
                <w:lang w:val="vi-VN"/>
              </w:rPr>
              <w:t>- Như điều 3 (thi hành);</w:t>
            </w:r>
            <w:r w:rsidRPr="00931BC3">
              <w:rPr>
                <w:rFonts w:ascii="Times New Roman" w:hAnsi="Times New Roman" w:cs="Times New Roman"/>
                <w:color w:val="auto"/>
                <w:sz w:val="22"/>
                <w:szCs w:val="22"/>
                <w:lang w:val="vi-VN"/>
              </w:rPr>
              <w:tab/>
            </w:r>
            <w:r w:rsidRPr="00931BC3">
              <w:rPr>
                <w:rFonts w:ascii="Times New Roman" w:hAnsi="Times New Roman" w:cs="Times New Roman"/>
                <w:color w:val="auto"/>
                <w:sz w:val="22"/>
                <w:szCs w:val="22"/>
                <w:lang w:val="vi-VN"/>
              </w:rPr>
              <w:tab/>
              <w:t xml:space="preserve">     </w:t>
            </w:r>
          </w:p>
          <w:p w:rsidR="00223C39" w:rsidRPr="00931BC3" w:rsidRDefault="00223C39" w:rsidP="00223C39">
            <w:pPr>
              <w:spacing w:after="0"/>
              <w:ind w:firstLine="0"/>
              <w:jc w:val="left"/>
              <w:rPr>
                <w:rFonts w:ascii="Times New Roman" w:hAnsi="Times New Roman" w:cs="Times New Roman"/>
                <w:color w:val="auto"/>
                <w:sz w:val="22"/>
                <w:szCs w:val="22"/>
                <w:lang w:val="vi-VN"/>
              </w:rPr>
            </w:pPr>
            <w:r w:rsidRPr="00931BC3">
              <w:rPr>
                <w:rFonts w:ascii="Times New Roman" w:hAnsi="Times New Roman" w:cs="Times New Roman"/>
                <w:color w:val="auto"/>
                <w:sz w:val="22"/>
                <w:szCs w:val="22"/>
                <w:lang w:val="vi-VN"/>
              </w:rPr>
              <w:t>- TT HĐND xã;</w:t>
            </w:r>
          </w:p>
          <w:p w:rsidR="00223C39" w:rsidRPr="00931BC3" w:rsidRDefault="00223C39" w:rsidP="00223C39">
            <w:pPr>
              <w:spacing w:after="0"/>
              <w:ind w:firstLine="0"/>
              <w:jc w:val="left"/>
              <w:rPr>
                <w:rFonts w:ascii="Times New Roman" w:hAnsi="Times New Roman" w:cs="Times New Roman"/>
                <w:color w:val="auto"/>
                <w:sz w:val="22"/>
                <w:szCs w:val="22"/>
                <w:lang w:val="vi-VN"/>
              </w:rPr>
            </w:pPr>
            <w:r w:rsidRPr="00931BC3">
              <w:rPr>
                <w:rFonts w:ascii="Times New Roman" w:hAnsi="Times New Roman" w:cs="Times New Roman"/>
                <w:color w:val="auto"/>
                <w:sz w:val="22"/>
                <w:szCs w:val="22"/>
                <w:lang w:val="vi-VN"/>
              </w:rPr>
              <w:t>- Lưu: VT.</w:t>
            </w:r>
          </w:p>
          <w:p w:rsidR="00223C39" w:rsidRPr="00931BC3" w:rsidRDefault="00223C39" w:rsidP="00223C39">
            <w:pPr>
              <w:spacing w:after="0"/>
              <w:ind w:firstLine="0"/>
              <w:jc w:val="left"/>
              <w:rPr>
                <w:rFonts w:ascii="Times New Roman" w:hAnsi="Times New Roman" w:cs="Times New Roman"/>
                <w:b/>
                <w:i/>
                <w:color w:val="auto"/>
                <w:sz w:val="28"/>
                <w:szCs w:val="28"/>
                <w:lang w:val="vi-VN"/>
              </w:rPr>
            </w:pPr>
          </w:p>
        </w:tc>
        <w:tc>
          <w:tcPr>
            <w:tcW w:w="3771" w:type="dxa"/>
          </w:tcPr>
          <w:p w:rsidR="00223C39" w:rsidRDefault="00223C39" w:rsidP="00223C39">
            <w:pPr>
              <w:spacing w:after="0"/>
              <w:ind w:firstLine="0"/>
              <w:jc w:val="center"/>
              <w:rPr>
                <w:rFonts w:ascii="Times New Roman" w:hAnsi="Times New Roman" w:cs="Times New Roman"/>
                <w:b/>
                <w:color w:val="auto"/>
                <w:sz w:val="28"/>
                <w:szCs w:val="28"/>
              </w:rPr>
            </w:pPr>
            <w:r w:rsidRPr="00A133BB">
              <w:rPr>
                <w:rFonts w:ascii="Times New Roman" w:hAnsi="Times New Roman" w:cs="Times New Roman"/>
                <w:b/>
                <w:color w:val="auto"/>
                <w:sz w:val="28"/>
                <w:szCs w:val="28"/>
              </w:rPr>
              <w:t>TM/BAN PHÁP CHẾ</w:t>
            </w:r>
          </w:p>
          <w:p w:rsidR="00223C39" w:rsidRDefault="00223C39" w:rsidP="00223C39">
            <w:pPr>
              <w:spacing w:after="0"/>
              <w:ind w:firstLine="0"/>
              <w:jc w:val="center"/>
              <w:rPr>
                <w:rFonts w:ascii="Times New Roman" w:hAnsi="Times New Roman" w:cs="Times New Roman"/>
                <w:b/>
                <w:color w:val="auto"/>
                <w:sz w:val="28"/>
                <w:szCs w:val="28"/>
              </w:rPr>
            </w:pPr>
            <w:r w:rsidRPr="00A133BB">
              <w:rPr>
                <w:rFonts w:ascii="Times New Roman" w:hAnsi="Times New Roman" w:cs="Times New Roman"/>
                <w:b/>
                <w:color w:val="auto"/>
                <w:sz w:val="28"/>
                <w:szCs w:val="28"/>
              </w:rPr>
              <w:t>TRƯỞNG BAN</w:t>
            </w:r>
          </w:p>
          <w:p w:rsidR="00223C39" w:rsidRDefault="00223C39" w:rsidP="00223C39">
            <w:pPr>
              <w:spacing w:after="0"/>
              <w:ind w:firstLine="0"/>
              <w:jc w:val="center"/>
              <w:rPr>
                <w:rFonts w:ascii="Times New Roman" w:hAnsi="Times New Roman" w:cs="Times New Roman"/>
                <w:b/>
                <w:color w:val="auto"/>
                <w:sz w:val="28"/>
                <w:szCs w:val="28"/>
              </w:rPr>
            </w:pPr>
          </w:p>
          <w:p w:rsidR="00223C39" w:rsidRDefault="00223C39" w:rsidP="00223C39">
            <w:pPr>
              <w:spacing w:after="0"/>
              <w:ind w:firstLine="0"/>
              <w:jc w:val="center"/>
              <w:rPr>
                <w:rFonts w:ascii="Times New Roman" w:hAnsi="Times New Roman" w:cs="Times New Roman"/>
                <w:b/>
                <w:color w:val="auto"/>
                <w:sz w:val="28"/>
                <w:szCs w:val="28"/>
              </w:rPr>
            </w:pPr>
          </w:p>
          <w:p w:rsidR="00223C39" w:rsidRDefault="00223C39" w:rsidP="00223C39">
            <w:pPr>
              <w:spacing w:after="0"/>
              <w:ind w:firstLine="0"/>
              <w:jc w:val="center"/>
              <w:rPr>
                <w:rFonts w:ascii="Times New Roman" w:hAnsi="Times New Roman" w:cs="Times New Roman"/>
                <w:b/>
                <w:color w:val="auto"/>
                <w:sz w:val="28"/>
                <w:szCs w:val="28"/>
              </w:rPr>
            </w:pPr>
          </w:p>
          <w:p w:rsidR="00223C39" w:rsidRDefault="00223C39" w:rsidP="00223C39">
            <w:pPr>
              <w:spacing w:after="0"/>
              <w:ind w:firstLine="0"/>
              <w:jc w:val="center"/>
              <w:rPr>
                <w:rFonts w:ascii="Times New Roman" w:hAnsi="Times New Roman" w:cs="Times New Roman"/>
                <w:b/>
                <w:color w:val="auto"/>
                <w:sz w:val="28"/>
                <w:szCs w:val="28"/>
              </w:rPr>
            </w:pPr>
          </w:p>
          <w:p w:rsidR="00223C39" w:rsidRDefault="00223C39" w:rsidP="00223C39">
            <w:pPr>
              <w:spacing w:after="0"/>
              <w:ind w:firstLine="0"/>
              <w:jc w:val="center"/>
              <w:rPr>
                <w:rFonts w:ascii="Times New Roman" w:hAnsi="Times New Roman" w:cs="Times New Roman"/>
                <w:b/>
                <w:color w:val="auto"/>
                <w:sz w:val="28"/>
                <w:szCs w:val="28"/>
              </w:rPr>
            </w:pPr>
          </w:p>
          <w:p w:rsidR="00223C39" w:rsidRDefault="00223C39" w:rsidP="00223C39">
            <w:pPr>
              <w:spacing w:after="0"/>
              <w:ind w:firstLine="0"/>
              <w:jc w:val="center"/>
              <w:rPr>
                <w:rFonts w:ascii="Times New Roman" w:hAnsi="Times New Roman" w:cs="Times New Roman"/>
                <w:b/>
                <w:i/>
                <w:color w:val="auto"/>
                <w:sz w:val="28"/>
                <w:szCs w:val="28"/>
              </w:rPr>
            </w:pPr>
            <w:r>
              <w:rPr>
                <w:rFonts w:ascii="Times New Roman" w:hAnsi="Times New Roman" w:cs="Times New Roman"/>
                <w:b/>
                <w:color w:val="auto"/>
                <w:sz w:val="28"/>
                <w:szCs w:val="28"/>
              </w:rPr>
              <w:t>Nguyễn Đức Dũng</w:t>
            </w:r>
          </w:p>
        </w:tc>
      </w:tr>
    </w:tbl>
    <w:p w:rsidR="00223C39" w:rsidRPr="00A133BB" w:rsidRDefault="00223C39" w:rsidP="00223C39">
      <w:pPr>
        <w:tabs>
          <w:tab w:val="left" w:pos="6284"/>
        </w:tabs>
        <w:jc w:val="left"/>
        <w:rPr>
          <w:rFonts w:ascii="Times New Roman" w:hAnsi="Times New Roman" w:cs="Times New Roman"/>
          <w:b/>
          <w:bCs/>
          <w:color w:val="auto"/>
          <w:sz w:val="28"/>
          <w:szCs w:val="28"/>
        </w:rPr>
      </w:pPr>
      <w:r w:rsidRPr="00A133BB">
        <w:rPr>
          <w:rFonts w:ascii="Times New Roman" w:hAnsi="Times New Roman" w:cs="Times New Roman"/>
          <w:b/>
          <w:bCs/>
          <w:color w:val="auto"/>
          <w:sz w:val="28"/>
          <w:szCs w:val="28"/>
        </w:rPr>
        <w:t xml:space="preserve">           </w:t>
      </w:r>
    </w:p>
    <w:p w:rsidR="00730622" w:rsidRDefault="00730622"/>
    <w:sectPr w:rsidR="00730622" w:rsidSect="00223C39">
      <w:pgSz w:w="11907" w:h="16840" w:code="9"/>
      <w:pgMar w:top="1134" w:right="1134" w:bottom="70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3C39"/>
    <w:rsid w:val="00127CEC"/>
    <w:rsid w:val="00223C39"/>
    <w:rsid w:val="00730622"/>
    <w:rsid w:val="00931BC3"/>
    <w:rsid w:val="00F76D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3C39"/>
    <w:pPr>
      <w:spacing w:after="120" w:line="240" w:lineRule="auto"/>
      <w:ind w:firstLine="567"/>
      <w:jc w:val="both"/>
    </w:pPr>
    <w:rPr>
      <w:rFonts w:ascii=".VnTime" w:eastAsia="Times New Roman" w:hAnsi=".VnTime" w:cs=".VnTime"/>
      <w:color w:val="0000FF"/>
      <w:sz w:val="24"/>
      <w:szCs w:val="24"/>
    </w:rPr>
  </w:style>
  <w:style w:type="paragraph" w:styleId="Heading2">
    <w:name w:val="heading 2"/>
    <w:basedOn w:val="Normal"/>
    <w:next w:val="Normal"/>
    <w:link w:val="Heading2Char"/>
    <w:qFormat/>
    <w:rsid w:val="00223C39"/>
    <w:pPr>
      <w:keepNext/>
      <w:spacing w:after="0"/>
      <w:ind w:firstLine="0"/>
      <w:jc w:val="center"/>
      <w:outlineLvl w:val="1"/>
    </w:pPr>
    <w:rPr>
      <w:rFonts w:ascii="VNI-Times" w:hAnsi="VNI-Times" w:cs="Times New Roman"/>
      <w:b/>
      <w:bCs/>
      <w:color w:val="auto"/>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23C39"/>
    <w:rPr>
      <w:rFonts w:ascii="VNI-Times" w:eastAsia="Times New Roman" w:hAnsi="VNI-Times" w:cs="Times New Roman"/>
      <w:b/>
      <w:bCs/>
      <w:sz w:val="28"/>
      <w:szCs w:val="24"/>
    </w:rPr>
  </w:style>
  <w:style w:type="table" w:styleId="TableGrid">
    <w:name w:val="Table Grid"/>
    <w:basedOn w:val="TableNormal"/>
    <w:uiPriority w:val="59"/>
    <w:rsid w:val="00223C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3C39"/>
    <w:pPr>
      <w:spacing w:after="120" w:line="240" w:lineRule="auto"/>
      <w:ind w:firstLine="567"/>
      <w:jc w:val="both"/>
    </w:pPr>
    <w:rPr>
      <w:rFonts w:ascii=".VnTime" w:eastAsia="Times New Roman" w:hAnsi=".VnTime" w:cs=".VnTime"/>
      <w:color w:val="0000FF"/>
      <w:sz w:val="24"/>
      <w:szCs w:val="24"/>
    </w:rPr>
  </w:style>
  <w:style w:type="paragraph" w:styleId="Heading2">
    <w:name w:val="heading 2"/>
    <w:basedOn w:val="Normal"/>
    <w:next w:val="Normal"/>
    <w:link w:val="Heading2Char"/>
    <w:qFormat/>
    <w:rsid w:val="00223C39"/>
    <w:pPr>
      <w:keepNext/>
      <w:spacing w:after="0"/>
      <w:ind w:firstLine="0"/>
      <w:jc w:val="center"/>
      <w:outlineLvl w:val="1"/>
    </w:pPr>
    <w:rPr>
      <w:rFonts w:ascii="VNI-Times" w:hAnsi="VNI-Times" w:cs="Times New Roman"/>
      <w:b/>
      <w:bCs/>
      <w:color w:val="auto"/>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23C39"/>
    <w:rPr>
      <w:rFonts w:ascii="VNI-Times" w:eastAsia="Times New Roman" w:hAnsi="VNI-Times" w:cs="Times New Roman"/>
      <w:b/>
      <w:bCs/>
      <w:sz w:val="28"/>
      <w:szCs w:val="24"/>
    </w:rPr>
  </w:style>
  <w:style w:type="table" w:styleId="TableGrid">
    <w:name w:val="Table Grid"/>
    <w:basedOn w:val="TableNormal"/>
    <w:uiPriority w:val="59"/>
    <w:rsid w:val="00223C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232</Words>
  <Characters>1324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cp:lastPrinted>2024-12-13T01:09:00Z</cp:lastPrinted>
  <dcterms:created xsi:type="dcterms:W3CDTF">2024-12-12T02:17:00Z</dcterms:created>
  <dcterms:modified xsi:type="dcterms:W3CDTF">2024-12-13T01:09:00Z</dcterms:modified>
</cp:coreProperties>
</file>