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46" w:type="dxa"/>
        <w:tblInd w:w="-34" w:type="dxa"/>
        <w:tblLayout w:type="fixed"/>
        <w:tblLook w:val="0000" w:firstRow="0" w:lastRow="0" w:firstColumn="0" w:lastColumn="0" w:noHBand="0" w:noVBand="0"/>
      </w:tblPr>
      <w:tblGrid>
        <w:gridCol w:w="3364"/>
        <w:gridCol w:w="5982"/>
      </w:tblGrid>
      <w:tr w:rsidR="001034D3" w:rsidRPr="00A07AB8" w:rsidTr="00462C9F">
        <w:trPr>
          <w:trHeight w:val="1249"/>
        </w:trPr>
        <w:tc>
          <w:tcPr>
            <w:tcW w:w="3364" w:type="dxa"/>
          </w:tcPr>
          <w:p w:rsidR="001034D3" w:rsidRPr="0046403A" w:rsidRDefault="00EB311A" w:rsidP="00A847F4">
            <w:pPr>
              <w:tabs>
                <w:tab w:val="left" w:pos="37"/>
              </w:tabs>
              <w:spacing w:after="0" w:line="240" w:lineRule="auto"/>
              <w:ind w:left="-108"/>
              <w:jc w:val="center"/>
              <w:rPr>
                <w:b/>
                <w:bCs/>
                <w:sz w:val="28"/>
                <w:szCs w:val="28"/>
                <w:lang w:val="en-US"/>
              </w:rPr>
            </w:pPr>
            <w:r w:rsidRPr="0046403A">
              <w:rPr>
                <w:b/>
                <w:bCs/>
                <w:sz w:val="28"/>
                <w:szCs w:val="28"/>
                <w:lang w:val="en-US"/>
              </w:rPr>
              <w:t>HỘI ĐỒNG</w:t>
            </w:r>
            <w:r w:rsidR="001034D3" w:rsidRPr="0046403A">
              <w:rPr>
                <w:b/>
                <w:bCs/>
                <w:sz w:val="28"/>
                <w:szCs w:val="28"/>
                <w:lang w:val="en-US"/>
              </w:rPr>
              <w:t xml:space="preserve"> NHÂN DÂN</w:t>
            </w:r>
          </w:p>
          <w:p w:rsidR="001034D3" w:rsidRPr="006E4E03" w:rsidRDefault="001034D3" w:rsidP="00A847F4">
            <w:pPr>
              <w:spacing w:after="0" w:line="240" w:lineRule="auto"/>
              <w:ind w:left="-108" w:right="-108"/>
              <w:jc w:val="center"/>
              <w:rPr>
                <w:b/>
                <w:sz w:val="28"/>
                <w:szCs w:val="28"/>
                <w:lang w:val="en-US"/>
              </w:rPr>
            </w:pPr>
            <w:r w:rsidRPr="006E4E03">
              <w:rPr>
                <w:b/>
                <w:bCs/>
                <w:sz w:val="28"/>
                <w:szCs w:val="28"/>
                <w:lang w:val="en-US"/>
              </w:rPr>
              <w:t>THÀNH PHỐ THUẬN AN</w:t>
            </w:r>
          </w:p>
          <w:p w:rsidR="001034D3" w:rsidRDefault="001034D3" w:rsidP="00462C9F">
            <w:pPr>
              <w:spacing w:before="120" w:after="0" w:line="240" w:lineRule="auto"/>
              <w:ind w:left="-108" w:right="454"/>
              <w:jc w:val="center"/>
              <w:rPr>
                <w:szCs w:val="26"/>
                <w:lang w:val="en-US"/>
              </w:rPr>
            </w:pPr>
            <w:r>
              <w:rPr>
                <w:bCs/>
                <w:noProof/>
                <w:szCs w:val="26"/>
                <w:lang w:val="en-US"/>
              </w:rPr>
              <mc:AlternateContent>
                <mc:Choice Requires="wps">
                  <w:drawing>
                    <wp:anchor distT="0" distB="0" distL="114300" distR="114300" simplePos="0" relativeHeight="251657216" behindDoc="0" locked="0" layoutInCell="1" allowOverlap="1" wp14:anchorId="3863FDBA" wp14:editId="6F099EBC">
                      <wp:simplePos x="0" y="0"/>
                      <wp:positionH relativeFrom="column">
                        <wp:posOffset>477520</wp:posOffset>
                      </wp:positionH>
                      <wp:positionV relativeFrom="paragraph">
                        <wp:posOffset>17780</wp:posOffset>
                      </wp:positionV>
                      <wp:extent cx="1133475" cy="0"/>
                      <wp:effectExtent l="10795" t="8255" r="8255" b="1079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2BAB2" id="Straight Connector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pt,1.4pt" to="126.8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mXjHQ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"/>
                  </w:pict>
                </mc:Fallback>
              </mc:AlternateContent>
            </w:r>
            <w:r w:rsidR="007C2C1B">
              <w:rPr>
                <w:szCs w:val="26"/>
                <w:lang w:val="en-US"/>
              </w:rPr>
              <w:t xml:space="preserve">     </w:t>
            </w:r>
            <w:r w:rsidRPr="00A07AB8">
              <w:rPr>
                <w:szCs w:val="26"/>
              </w:rPr>
              <w:t>Số:          /</w:t>
            </w:r>
            <w:r w:rsidR="00462C9F">
              <w:rPr>
                <w:szCs w:val="26"/>
                <w:lang w:val="en-US"/>
              </w:rPr>
              <w:t>HĐND</w:t>
            </w:r>
          </w:p>
          <w:p w:rsidR="00462C9F" w:rsidRPr="001A6377" w:rsidRDefault="00462C9F" w:rsidP="00462C9F">
            <w:pPr>
              <w:spacing w:after="0" w:line="240" w:lineRule="auto"/>
              <w:jc w:val="center"/>
              <w:rPr>
                <w:szCs w:val="26"/>
                <w:lang w:val="en-US"/>
              </w:rPr>
            </w:pPr>
            <w:r w:rsidRPr="001A6377">
              <w:rPr>
                <w:szCs w:val="26"/>
                <w:lang w:val="en-US"/>
              </w:rPr>
              <w:t xml:space="preserve">V/v chấp thuận thanh quyết toán đối với các công trình đã sử dụng nguồn vốn sự nghiệp có tính chất đầu tư để thực hiện các công trình cải tạo, sửa chữa, mở rộng </w:t>
            </w:r>
          </w:p>
          <w:p w:rsidR="00462C9F" w:rsidRPr="00321AD4" w:rsidRDefault="00462C9F" w:rsidP="00462C9F">
            <w:pPr>
              <w:spacing w:before="120" w:after="0" w:line="240" w:lineRule="auto"/>
              <w:ind w:left="-108" w:right="454"/>
              <w:jc w:val="center"/>
              <w:rPr>
                <w:szCs w:val="26"/>
                <w:lang w:val="en-US"/>
              </w:rPr>
            </w:pPr>
          </w:p>
        </w:tc>
        <w:tc>
          <w:tcPr>
            <w:tcW w:w="5982" w:type="dxa"/>
          </w:tcPr>
          <w:p w:rsidR="001034D3" w:rsidRPr="00A07AB8" w:rsidRDefault="003D55E8" w:rsidP="001034D3">
            <w:pPr>
              <w:spacing w:after="0" w:line="240" w:lineRule="auto"/>
              <w:ind w:left="-108"/>
              <w:rPr>
                <w:b/>
                <w:sz w:val="27"/>
                <w:szCs w:val="27"/>
              </w:rPr>
            </w:pPr>
            <w:r>
              <w:rPr>
                <w:b/>
                <w:sz w:val="27"/>
                <w:szCs w:val="27"/>
                <w:lang w:val="en-US"/>
              </w:rPr>
              <w:t xml:space="preserve">   </w:t>
            </w:r>
            <w:r w:rsidR="001034D3" w:rsidRPr="00A07AB8">
              <w:rPr>
                <w:b/>
                <w:sz w:val="27"/>
                <w:szCs w:val="27"/>
              </w:rPr>
              <w:t>CỘNG HOÀ XÃ HỘI CHỦ NGHĨA VIỆT NAM</w:t>
            </w:r>
          </w:p>
          <w:p w:rsidR="001034D3" w:rsidRPr="006E4E03" w:rsidRDefault="001034D3" w:rsidP="001034D3">
            <w:pPr>
              <w:spacing w:after="0" w:line="240" w:lineRule="auto"/>
              <w:ind w:left="-108"/>
              <w:rPr>
                <w:b/>
                <w:sz w:val="28"/>
                <w:szCs w:val="28"/>
              </w:rPr>
            </w:pPr>
            <w:r w:rsidRPr="006E4E03">
              <w:rPr>
                <w:b/>
                <w:sz w:val="28"/>
                <w:szCs w:val="28"/>
              </w:rPr>
              <w:t xml:space="preserve">              </w:t>
            </w:r>
            <w:r w:rsidR="006E4E03">
              <w:rPr>
                <w:b/>
                <w:sz w:val="28"/>
                <w:szCs w:val="28"/>
                <w:lang w:val="en-US"/>
              </w:rPr>
              <w:t xml:space="preserve">   </w:t>
            </w:r>
            <w:r w:rsidRPr="006E4E03">
              <w:rPr>
                <w:b/>
                <w:sz w:val="28"/>
                <w:szCs w:val="28"/>
              </w:rPr>
              <w:t xml:space="preserve"> </w:t>
            </w:r>
            <w:r w:rsidR="003D55E8">
              <w:rPr>
                <w:b/>
                <w:sz w:val="28"/>
                <w:szCs w:val="28"/>
                <w:lang w:val="en-US"/>
              </w:rPr>
              <w:t xml:space="preserve">    </w:t>
            </w:r>
            <w:r w:rsidRPr="006E4E03">
              <w:rPr>
                <w:b/>
                <w:sz w:val="28"/>
                <w:szCs w:val="28"/>
              </w:rPr>
              <w:t>Độc lập - Tự do - Hạnh phúc</w:t>
            </w:r>
          </w:p>
          <w:p w:rsidR="001034D3" w:rsidRDefault="001034D3" w:rsidP="001034D3">
            <w:pPr>
              <w:spacing w:before="120" w:after="0" w:line="240" w:lineRule="auto"/>
              <w:ind w:left="-108"/>
              <w:jc w:val="center"/>
              <w:rPr>
                <w:i/>
                <w:szCs w:val="26"/>
                <w:lang w:val="en-US"/>
              </w:rPr>
            </w:pPr>
            <w:r>
              <w:rPr>
                <w:b/>
                <w:noProof/>
                <w:sz w:val="27"/>
                <w:szCs w:val="27"/>
                <w:lang w:val="en-US"/>
              </w:rPr>
              <mc:AlternateContent>
                <mc:Choice Requires="wps">
                  <w:drawing>
                    <wp:anchor distT="0" distB="0" distL="114300" distR="114300" simplePos="0" relativeHeight="251658240" behindDoc="0" locked="0" layoutInCell="1" allowOverlap="1" wp14:anchorId="5D1BE6B8" wp14:editId="126F0FBE">
                      <wp:simplePos x="0" y="0"/>
                      <wp:positionH relativeFrom="column">
                        <wp:posOffset>930275</wp:posOffset>
                      </wp:positionH>
                      <wp:positionV relativeFrom="paragraph">
                        <wp:posOffset>37465</wp:posOffset>
                      </wp:positionV>
                      <wp:extent cx="2089150" cy="0"/>
                      <wp:effectExtent l="0" t="0" r="2540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9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7AE45F" id="Straight Connector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25pt,2.95pt" to="237.7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rE1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"/>
                  </w:pict>
                </mc:Fallback>
              </mc:AlternateContent>
            </w:r>
            <w:r w:rsidRPr="00A07AB8">
              <w:rPr>
                <w:i/>
                <w:sz w:val="27"/>
                <w:szCs w:val="27"/>
              </w:rPr>
              <w:t xml:space="preserve">     </w:t>
            </w:r>
            <w:r w:rsidRPr="00A07AB8">
              <w:rPr>
                <w:i/>
                <w:szCs w:val="26"/>
              </w:rPr>
              <w:t xml:space="preserve">Thuận An, ngày     </w:t>
            </w:r>
            <w:r w:rsidR="003F33B6">
              <w:rPr>
                <w:i/>
                <w:szCs w:val="26"/>
                <w:lang w:val="en-US"/>
              </w:rPr>
              <w:t xml:space="preserve"> </w:t>
            </w:r>
            <w:r w:rsidRPr="00A07AB8">
              <w:rPr>
                <w:i/>
                <w:szCs w:val="26"/>
              </w:rPr>
              <w:t xml:space="preserve"> tháng    </w:t>
            </w:r>
            <w:r w:rsidR="003F33B6">
              <w:rPr>
                <w:i/>
                <w:szCs w:val="26"/>
                <w:lang w:val="en-US"/>
              </w:rPr>
              <w:t xml:space="preserve"> </w:t>
            </w:r>
            <w:r w:rsidRPr="00A07AB8">
              <w:rPr>
                <w:i/>
                <w:szCs w:val="26"/>
              </w:rPr>
              <w:t xml:space="preserve"> năm 202</w:t>
            </w:r>
            <w:r w:rsidR="00952D99">
              <w:rPr>
                <w:i/>
                <w:szCs w:val="26"/>
                <w:lang w:val="en-US"/>
              </w:rPr>
              <w:t>4</w:t>
            </w:r>
          </w:p>
          <w:p w:rsidR="00462C9F" w:rsidRPr="00952D99" w:rsidRDefault="00462C9F" w:rsidP="001034D3">
            <w:pPr>
              <w:spacing w:before="120" w:after="0" w:line="240" w:lineRule="auto"/>
              <w:ind w:left="-108"/>
              <w:jc w:val="center"/>
              <w:rPr>
                <w:bCs/>
                <w:szCs w:val="26"/>
                <w:lang w:val="en-US"/>
              </w:rPr>
            </w:pPr>
          </w:p>
          <w:p w:rsidR="001034D3" w:rsidRPr="00A07AB8" w:rsidRDefault="001034D3" w:rsidP="001034D3">
            <w:pPr>
              <w:spacing w:after="0" w:line="240" w:lineRule="auto"/>
              <w:ind w:left="-108"/>
              <w:rPr>
                <w:sz w:val="27"/>
                <w:szCs w:val="27"/>
              </w:rPr>
            </w:pPr>
          </w:p>
        </w:tc>
      </w:tr>
    </w:tbl>
    <w:p w:rsidR="004C7F75" w:rsidRDefault="001034D3" w:rsidP="00B75774">
      <w:pPr>
        <w:spacing w:after="0" w:line="240" w:lineRule="auto"/>
        <w:ind w:left="2880" w:firstLine="720"/>
        <w:rPr>
          <w:sz w:val="28"/>
          <w:szCs w:val="28"/>
          <w:lang w:val="en-US"/>
        </w:rPr>
      </w:pPr>
      <w:r>
        <w:rPr>
          <w:sz w:val="28"/>
          <w:szCs w:val="28"/>
          <w:lang w:val="en-US"/>
        </w:rPr>
        <w:t>Kính gửi:</w:t>
      </w:r>
      <w:r w:rsidR="00DB1074">
        <w:rPr>
          <w:sz w:val="28"/>
          <w:szCs w:val="28"/>
          <w:lang w:val="en-US"/>
        </w:rPr>
        <w:t xml:space="preserve"> </w:t>
      </w:r>
      <w:r w:rsidR="00462C9F">
        <w:rPr>
          <w:sz w:val="28"/>
          <w:szCs w:val="28"/>
          <w:lang w:val="en-US"/>
        </w:rPr>
        <w:t>UB</w:t>
      </w:r>
      <w:r w:rsidR="00DB1074">
        <w:rPr>
          <w:sz w:val="28"/>
          <w:szCs w:val="28"/>
          <w:lang w:val="en-US"/>
        </w:rPr>
        <w:t>ND thành phố Thuận An</w:t>
      </w:r>
      <w:r w:rsidR="00293BD5">
        <w:rPr>
          <w:sz w:val="28"/>
          <w:szCs w:val="28"/>
          <w:lang w:val="en-US"/>
        </w:rPr>
        <w:t>.</w:t>
      </w:r>
    </w:p>
    <w:p w:rsidR="00DB1074" w:rsidRPr="00DB1074" w:rsidRDefault="00DB1074" w:rsidP="00DB1074">
      <w:pPr>
        <w:spacing w:after="0" w:line="240" w:lineRule="auto"/>
        <w:ind w:left="3600" w:firstLine="720"/>
        <w:rPr>
          <w:sz w:val="28"/>
          <w:szCs w:val="28"/>
          <w:lang w:val="en-US"/>
        </w:rPr>
      </w:pPr>
    </w:p>
    <w:p w:rsidR="004D412B" w:rsidRDefault="004D412B" w:rsidP="00271432">
      <w:pPr>
        <w:spacing w:after="0" w:line="264" w:lineRule="auto"/>
        <w:ind w:firstLine="709"/>
        <w:jc w:val="both"/>
        <w:rPr>
          <w:sz w:val="28"/>
          <w:szCs w:val="28"/>
          <w:lang w:val="en-US"/>
        </w:rPr>
      </w:pPr>
      <w:r>
        <w:rPr>
          <w:sz w:val="28"/>
          <w:szCs w:val="28"/>
          <w:lang w:val="en-US"/>
        </w:rPr>
        <w:t>Căn cứ</w:t>
      </w:r>
      <w:r w:rsidR="00826FCC" w:rsidRPr="004306CD">
        <w:rPr>
          <w:sz w:val="28"/>
          <w:szCs w:val="28"/>
        </w:rPr>
        <w:t xml:space="preserve"> </w:t>
      </w:r>
      <w:r w:rsidRPr="004306CD">
        <w:rPr>
          <w:sz w:val="28"/>
          <w:szCs w:val="28"/>
        </w:rPr>
        <w:t>Công văn số 1463/UBND-KT ngày 01/4/2024</w:t>
      </w:r>
      <w:r>
        <w:rPr>
          <w:sz w:val="28"/>
          <w:szCs w:val="28"/>
          <w:lang w:val="en-US"/>
        </w:rPr>
        <w:t xml:space="preserve"> </w:t>
      </w:r>
      <w:r w:rsidR="00826FCC" w:rsidRPr="004306CD">
        <w:rPr>
          <w:sz w:val="28"/>
          <w:szCs w:val="28"/>
        </w:rPr>
        <w:t xml:space="preserve">UBND </w:t>
      </w:r>
      <w:r w:rsidR="00887FF8" w:rsidRPr="004306CD">
        <w:rPr>
          <w:sz w:val="28"/>
          <w:szCs w:val="28"/>
        </w:rPr>
        <w:t xml:space="preserve">tỉnh </w:t>
      </w:r>
      <w:r w:rsidR="00826FCC" w:rsidRPr="004306CD">
        <w:rPr>
          <w:sz w:val="28"/>
          <w:szCs w:val="28"/>
        </w:rPr>
        <w:t xml:space="preserve">Bình Dương </w:t>
      </w:r>
      <w:r w:rsidR="008D4BE6" w:rsidRPr="004306CD">
        <w:rPr>
          <w:sz w:val="28"/>
          <w:szCs w:val="28"/>
          <w:lang w:val="en-US"/>
        </w:rPr>
        <w:t>về việc</w:t>
      </w:r>
      <w:r w:rsidR="00826FCC" w:rsidRPr="004306CD">
        <w:rPr>
          <w:sz w:val="28"/>
          <w:szCs w:val="28"/>
        </w:rPr>
        <w:t xml:space="preserve"> </w:t>
      </w:r>
      <w:r w:rsidR="000D60F3" w:rsidRPr="004306CD">
        <w:rPr>
          <w:sz w:val="28"/>
          <w:szCs w:val="28"/>
        </w:rPr>
        <w:t xml:space="preserve">thực hiện kiến nghị của Kiểm toán nhà nước </w:t>
      </w:r>
      <w:r w:rsidR="00826FCC" w:rsidRPr="004306CD">
        <w:rPr>
          <w:sz w:val="28"/>
          <w:szCs w:val="28"/>
        </w:rPr>
        <w:t xml:space="preserve">theo </w:t>
      </w:r>
      <w:r w:rsidR="000D60F3" w:rsidRPr="004306CD">
        <w:rPr>
          <w:sz w:val="28"/>
          <w:szCs w:val="28"/>
        </w:rPr>
        <w:t>Công văn số</w:t>
      </w:r>
      <w:r w:rsidR="001A6377">
        <w:rPr>
          <w:sz w:val="28"/>
          <w:szCs w:val="28"/>
        </w:rPr>
        <w:t xml:space="preserve"> 257/</w:t>
      </w:r>
      <w:r w:rsidR="001A6377">
        <w:rPr>
          <w:sz w:val="28"/>
          <w:szCs w:val="28"/>
          <w:lang w:val="en-US"/>
        </w:rPr>
        <w:t>Kiểm toán nhà nước – TH ngày 15/12/2023</w:t>
      </w:r>
      <w:r w:rsidR="006A29BC" w:rsidRPr="004306CD">
        <w:rPr>
          <w:sz w:val="28"/>
          <w:szCs w:val="28"/>
        </w:rPr>
        <w:t>;</w:t>
      </w:r>
      <w:r w:rsidR="006A29BC" w:rsidRPr="004306CD">
        <w:rPr>
          <w:sz w:val="28"/>
          <w:szCs w:val="28"/>
          <w:lang w:val="en-US"/>
        </w:rPr>
        <w:t xml:space="preserve"> </w:t>
      </w:r>
    </w:p>
    <w:p w:rsidR="00271432" w:rsidRDefault="00D77754" w:rsidP="00271432">
      <w:pPr>
        <w:spacing w:after="0" w:line="264" w:lineRule="auto"/>
        <w:ind w:firstLine="709"/>
        <w:jc w:val="both"/>
        <w:rPr>
          <w:rFonts w:eastAsia="Times New Roman" w:cs="Times New Roman"/>
          <w:sz w:val="28"/>
          <w:szCs w:val="28"/>
          <w:lang w:val="pt-BR"/>
        </w:rPr>
      </w:pPr>
      <w:r w:rsidRPr="004306CD">
        <w:rPr>
          <w:rFonts w:eastAsia="Times New Roman" w:cs="Times New Roman"/>
          <w:sz w:val="28"/>
          <w:szCs w:val="28"/>
          <w:lang w:val="pt-BR"/>
        </w:rPr>
        <w:t xml:space="preserve">Xét </w:t>
      </w:r>
      <w:r w:rsidR="004D412B">
        <w:rPr>
          <w:rFonts w:eastAsia="Times New Roman" w:cs="Times New Roman"/>
          <w:sz w:val="28"/>
          <w:szCs w:val="28"/>
          <w:lang w:val="pt-BR"/>
        </w:rPr>
        <w:t xml:space="preserve">Tờ trình </w:t>
      </w:r>
      <w:r w:rsidR="001A6377">
        <w:rPr>
          <w:rFonts w:eastAsia="Times New Roman" w:cs="Times New Roman"/>
          <w:sz w:val="28"/>
          <w:szCs w:val="28"/>
          <w:lang w:val="pt-BR"/>
        </w:rPr>
        <w:t>số 1476</w:t>
      </w:r>
      <w:r w:rsidRPr="004306CD">
        <w:rPr>
          <w:rFonts w:eastAsia="Times New Roman" w:cs="Times New Roman"/>
          <w:sz w:val="28"/>
          <w:szCs w:val="28"/>
          <w:lang w:val="pt-BR"/>
        </w:rPr>
        <w:t>/</w:t>
      </w:r>
      <w:r w:rsidR="004D412B">
        <w:rPr>
          <w:rFonts w:eastAsia="Times New Roman" w:cs="Times New Roman"/>
          <w:sz w:val="28"/>
          <w:szCs w:val="28"/>
          <w:lang w:val="pt-BR"/>
        </w:rPr>
        <w:t>TTr</w:t>
      </w:r>
      <w:r w:rsidR="00DD2718" w:rsidRPr="004306CD">
        <w:rPr>
          <w:rFonts w:eastAsia="Times New Roman" w:cs="Times New Roman"/>
          <w:sz w:val="28"/>
          <w:szCs w:val="28"/>
          <w:lang w:val="pt-BR"/>
        </w:rPr>
        <w:t>-</w:t>
      </w:r>
      <w:r w:rsidR="004D412B">
        <w:rPr>
          <w:rFonts w:eastAsia="Times New Roman" w:cs="Times New Roman"/>
          <w:sz w:val="28"/>
          <w:szCs w:val="28"/>
          <w:lang w:val="pt-BR"/>
        </w:rPr>
        <w:t xml:space="preserve">UBND </w:t>
      </w:r>
      <w:r w:rsidR="001A6377">
        <w:rPr>
          <w:rFonts w:eastAsia="Times New Roman" w:cs="Times New Roman"/>
          <w:sz w:val="28"/>
          <w:szCs w:val="28"/>
          <w:lang w:val="pt-BR"/>
        </w:rPr>
        <w:t>ngày 09</w:t>
      </w:r>
      <w:r w:rsidRPr="004306CD">
        <w:rPr>
          <w:rFonts w:eastAsia="Times New Roman" w:cs="Times New Roman"/>
          <w:sz w:val="28"/>
          <w:szCs w:val="28"/>
          <w:lang w:val="pt-BR"/>
        </w:rPr>
        <w:t>/</w:t>
      </w:r>
      <w:r w:rsidR="001A6377">
        <w:rPr>
          <w:rFonts w:eastAsia="Times New Roman" w:cs="Times New Roman"/>
          <w:sz w:val="28"/>
          <w:szCs w:val="28"/>
          <w:lang w:val="pt-BR"/>
        </w:rPr>
        <w:t>5</w:t>
      </w:r>
      <w:r w:rsidRPr="004306CD">
        <w:rPr>
          <w:rFonts w:eastAsia="Times New Roman" w:cs="Times New Roman"/>
          <w:sz w:val="28"/>
          <w:szCs w:val="28"/>
          <w:lang w:val="pt-BR"/>
        </w:rPr>
        <w:t>/2024 của UBND thành phố Thuận An</w:t>
      </w:r>
      <w:r w:rsidR="003C23B8">
        <w:rPr>
          <w:rFonts w:eastAsia="Times New Roman" w:cs="Times New Roman"/>
          <w:sz w:val="28"/>
          <w:szCs w:val="28"/>
          <w:lang w:val="pt-BR"/>
        </w:rPr>
        <w:t xml:space="preserve"> và ý kiến của Đại biểu H</w:t>
      </w:r>
      <w:r w:rsidR="001A6377">
        <w:rPr>
          <w:rFonts w:eastAsia="Times New Roman" w:cs="Times New Roman"/>
          <w:sz w:val="28"/>
          <w:szCs w:val="28"/>
          <w:lang w:val="pt-BR"/>
        </w:rPr>
        <w:t>ội đồng nhân dân thành phố tại k</w:t>
      </w:r>
      <w:r w:rsidR="003C23B8">
        <w:rPr>
          <w:rFonts w:eastAsia="Times New Roman" w:cs="Times New Roman"/>
          <w:sz w:val="28"/>
          <w:szCs w:val="28"/>
          <w:lang w:val="pt-BR"/>
        </w:rPr>
        <w:t xml:space="preserve">ỳ họp, HĐND Thành phố có ý kiến </w:t>
      </w:r>
      <w:r w:rsidR="00271432">
        <w:rPr>
          <w:rFonts w:eastAsia="Times New Roman" w:cs="Times New Roman"/>
          <w:sz w:val="28"/>
          <w:szCs w:val="28"/>
          <w:lang w:val="pt-BR"/>
        </w:rPr>
        <w:t xml:space="preserve">như sau: </w:t>
      </w:r>
    </w:p>
    <w:p w:rsidR="00F63860" w:rsidRPr="004C037E" w:rsidRDefault="003C23B8" w:rsidP="004C037E">
      <w:pPr>
        <w:pStyle w:val="ListParagraph"/>
        <w:numPr>
          <w:ilvl w:val="0"/>
          <w:numId w:val="5"/>
        </w:numPr>
        <w:tabs>
          <w:tab w:val="left" w:pos="1080"/>
        </w:tabs>
        <w:spacing w:after="0" w:line="264" w:lineRule="auto"/>
        <w:ind w:left="0" w:firstLine="770"/>
        <w:jc w:val="both"/>
        <w:rPr>
          <w:rFonts w:eastAsia="Times New Roman" w:cs="Times New Roman"/>
          <w:sz w:val="28"/>
          <w:szCs w:val="28"/>
          <w:lang w:val="en-US"/>
        </w:rPr>
      </w:pPr>
      <w:r w:rsidRPr="004C037E">
        <w:rPr>
          <w:rFonts w:eastAsia="Calibri" w:cs="Times New Roman"/>
          <w:iCs/>
          <w:color w:val="000000"/>
          <w:sz w:val="28"/>
          <w:szCs w:val="28"/>
          <w:lang w:val="en-US"/>
        </w:rPr>
        <w:t>C</w:t>
      </w:r>
      <w:r w:rsidR="00F63860" w:rsidRPr="004C037E">
        <w:rPr>
          <w:rFonts w:eastAsia="Times New Roman" w:cs="Times New Roman"/>
          <w:sz w:val="28"/>
          <w:szCs w:val="28"/>
          <w:lang w:val="en-US"/>
        </w:rPr>
        <w:t xml:space="preserve">hấp nhận </w:t>
      </w:r>
      <w:r w:rsidR="001A6377">
        <w:rPr>
          <w:rFonts w:eastAsia="Times New Roman" w:cs="Times New Roman"/>
          <w:sz w:val="28"/>
          <w:szCs w:val="28"/>
          <w:lang w:val="en-US"/>
        </w:rPr>
        <w:t xml:space="preserve">thanh </w:t>
      </w:r>
      <w:r w:rsidR="00F63860" w:rsidRPr="004C037E">
        <w:rPr>
          <w:rFonts w:eastAsia="Times New Roman" w:cs="Times New Roman"/>
          <w:sz w:val="28"/>
          <w:szCs w:val="28"/>
          <w:lang w:val="en-US"/>
        </w:rPr>
        <w:t>quyết toán đối với các công trình đã thực hiện</w:t>
      </w:r>
      <w:r w:rsidR="00BA0ED4" w:rsidRPr="004C037E">
        <w:rPr>
          <w:rFonts w:eastAsia="Times New Roman" w:cs="Times New Roman"/>
          <w:sz w:val="28"/>
          <w:szCs w:val="28"/>
          <w:lang w:val="en-US"/>
        </w:rPr>
        <w:t xml:space="preserve"> </w:t>
      </w:r>
      <w:r w:rsidRPr="004C037E">
        <w:rPr>
          <w:rFonts w:eastAsia="Times New Roman" w:cs="Times New Roman"/>
          <w:sz w:val="28"/>
          <w:szCs w:val="28"/>
          <w:lang w:val="en-US"/>
        </w:rPr>
        <w:t xml:space="preserve">theo kết luận của Kiểm toán nhà nước </w:t>
      </w:r>
      <w:r w:rsidR="00BA0ED4" w:rsidRPr="004C037E">
        <w:rPr>
          <w:rFonts w:eastAsia="Times New Roman" w:cs="Times New Roman"/>
          <w:sz w:val="28"/>
          <w:szCs w:val="28"/>
          <w:lang w:val="en-US"/>
        </w:rPr>
        <w:t>để làm cơ sở tổng hợp vào số liệu quyết toán ngân sách hàng năm.</w:t>
      </w:r>
    </w:p>
    <w:p w:rsidR="005A4234" w:rsidRPr="004C037E" w:rsidRDefault="004C037E" w:rsidP="004C037E">
      <w:pPr>
        <w:pStyle w:val="ListParagraph"/>
        <w:numPr>
          <w:ilvl w:val="0"/>
          <w:numId w:val="5"/>
        </w:numPr>
        <w:tabs>
          <w:tab w:val="left" w:pos="1080"/>
        </w:tabs>
        <w:spacing w:before="40" w:after="40" w:line="264" w:lineRule="auto"/>
        <w:ind w:left="0" w:firstLine="770"/>
        <w:jc w:val="both"/>
        <w:rPr>
          <w:rFonts w:eastAsia="Times New Roman" w:cs="Times New Roman"/>
          <w:sz w:val="28"/>
          <w:szCs w:val="28"/>
          <w:lang w:val="en-US"/>
        </w:rPr>
      </w:pPr>
      <w:r>
        <w:rPr>
          <w:rFonts w:eastAsia="Times New Roman" w:cs="Times New Roman"/>
          <w:sz w:val="28"/>
          <w:szCs w:val="28"/>
          <w:lang w:val="en-US"/>
        </w:rPr>
        <w:t>Đ</w:t>
      </w:r>
      <w:r w:rsidR="0083614D" w:rsidRPr="004C037E">
        <w:rPr>
          <w:rFonts w:eastAsia="Times New Roman" w:cs="Times New Roman"/>
          <w:sz w:val="28"/>
          <w:szCs w:val="28"/>
          <w:lang w:val="en-US"/>
        </w:rPr>
        <w:t xml:space="preserve">ề nghị </w:t>
      </w:r>
      <w:r w:rsidR="00D32CE5" w:rsidRPr="004C037E">
        <w:rPr>
          <w:rFonts w:eastAsia="Calibri" w:cs="Times New Roman"/>
          <w:sz w:val="28"/>
          <w:szCs w:val="28"/>
          <w:lang w:val="en-US"/>
        </w:rPr>
        <w:t>UBND thành phố</w:t>
      </w:r>
      <w:r w:rsidR="005A4234" w:rsidRPr="004C037E">
        <w:rPr>
          <w:rFonts w:eastAsia="Times New Roman" w:cs="Times New Roman"/>
          <w:sz w:val="28"/>
          <w:szCs w:val="28"/>
          <w:lang w:val="en-US"/>
        </w:rPr>
        <w:t xml:space="preserve"> không bố trí kinh phí để thực hiện các công trình mang tính chất cải tạo, mở rộng cho đến khi có hướng dẫn chi tiết</w:t>
      </w:r>
      <w:r w:rsidR="00810BE6">
        <w:rPr>
          <w:rFonts w:eastAsia="Times New Roman" w:cs="Times New Roman"/>
          <w:sz w:val="28"/>
          <w:szCs w:val="28"/>
          <w:lang w:val="en-US"/>
        </w:rPr>
        <w:t xml:space="preserve"> của các cơ quan có thẩm quyền</w:t>
      </w:r>
      <w:r w:rsidR="005A4234" w:rsidRPr="004C037E">
        <w:rPr>
          <w:rFonts w:eastAsia="Times New Roman" w:cs="Times New Roman"/>
          <w:sz w:val="28"/>
          <w:szCs w:val="28"/>
          <w:lang w:val="en-US"/>
        </w:rPr>
        <w:t xml:space="preserve">. </w:t>
      </w:r>
    </w:p>
    <w:p w:rsidR="0083614D" w:rsidRDefault="0083614D" w:rsidP="00150BC1">
      <w:pPr>
        <w:spacing w:before="40" w:after="40" w:line="264" w:lineRule="auto"/>
        <w:contextualSpacing/>
        <w:jc w:val="both"/>
        <w:rPr>
          <w:rFonts w:eastAsia="Times New Roman" w:cs="Times New Roman"/>
          <w:sz w:val="28"/>
          <w:szCs w:val="28"/>
          <w:lang w:val="en-US"/>
        </w:rPr>
      </w:pPr>
      <w:r>
        <w:rPr>
          <w:rFonts w:cs="Times New Roman"/>
          <w:sz w:val="28"/>
          <w:szCs w:val="28"/>
          <w:lang w:val="da-DK"/>
        </w:rPr>
        <w:t xml:space="preserve">           Giao </w:t>
      </w:r>
      <w:r w:rsidRPr="00FF403F">
        <w:rPr>
          <w:rFonts w:cs="Times New Roman"/>
          <w:sz w:val="28"/>
          <w:szCs w:val="28"/>
          <w:lang w:val="da-DK"/>
        </w:rPr>
        <w:t xml:space="preserve">các Ban của Hội đồng nhân dân, các Tổ đại biểu và đại biểu của Hội đồng nhân dân </w:t>
      </w:r>
      <w:r>
        <w:rPr>
          <w:rFonts w:cs="Times New Roman"/>
          <w:sz w:val="28"/>
          <w:szCs w:val="28"/>
          <w:lang w:val="da-DK"/>
        </w:rPr>
        <w:t xml:space="preserve">thành phố </w:t>
      </w:r>
      <w:r w:rsidRPr="00FF403F">
        <w:rPr>
          <w:rFonts w:cs="Times New Roman"/>
          <w:sz w:val="28"/>
          <w:szCs w:val="28"/>
          <w:lang w:val="da-DK"/>
        </w:rPr>
        <w:t xml:space="preserve">chịu trách nhiệm giám sát việc thực hiện </w:t>
      </w:r>
      <w:r>
        <w:rPr>
          <w:rFonts w:cs="Times New Roman"/>
          <w:sz w:val="28"/>
          <w:szCs w:val="28"/>
          <w:lang w:val="da-DK"/>
        </w:rPr>
        <w:t xml:space="preserve">nội dung </w:t>
      </w:r>
      <w:r w:rsidRPr="00FF403F">
        <w:rPr>
          <w:rFonts w:cs="Times New Roman"/>
          <w:sz w:val="28"/>
          <w:szCs w:val="28"/>
          <w:lang w:val="da-DK"/>
        </w:rPr>
        <w:t>này.</w:t>
      </w:r>
    </w:p>
    <w:p w:rsidR="00D302AF" w:rsidRPr="004306CD" w:rsidRDefault="0083614D" w:rsidP="005D4BDC">
      <w:pPr>
        <w:spacing w:before="40" w:after="40" w:line="264" w:lineRule="auto"/>
        <w:ind w:firstLine="709"/>
        <w:jc w:val="both"/>
        <w:rPr>
          <w:sz w:val="28"/>
          <w:szCs w:val="28"/>
        </w:rPr>
      </w:pPr>
      <w:r>
        <w:rPr>
          <w:sz w:val="28"/>
          <w:szCs w:val="28"/>
          <w:lang w:val="en-US"/>
        </w:rPr>
        <w:t xml:space="preserve">Đề nghị </w:t>
      </w:r>
      <w:r w:rsidR="00D302AF" w:rsidRPr="004306CD">
        <w:rPr>
          <w:sz w:val="28"/>
          <w:szCs w:val="28"/>
        </w:rPr>
        <w:t xml:space="preserve">UBND </w:t>
      </w:r>
      <w:r w:rsidR="006F5CB8">
        <w:rPr>
          <w:sz w:val="28"/>
          <w:szCs w:val="28"/>
          <w:lang w:val="en-US"/>
        </w:rPr>
        <w:t>T</w:t>
      </w:r>
      <w:r w:rsidR="00D302AF" w:rsidRPr="004306CD">
        <w:rPr>
          <w:sz w:val="28"/>
          <w:szCs w:val="28"/>
        </w:rPr>
        <w:t xml:space="preserve">hành phố </w:t>
      </w:r>
      <w:r w:rsidR="00F64CC3" w:rsidRPr="004306CD">
        <w:rPr>
          <w:rFonts w:eastAsia="Times New Roman" w:cs="Times New Roman"/>
          <w:sz w:val="28"/>
          <w:szCs w:val="28"/>
          <w:lang w:val="pt-BR"/>
        </w:rPr>
        <w:t xml:space="preserve">Thuận An </w:t>
      </w:r>
      <w:r w:rsidR="008D4710">
        <w:rPr>
          <w:rFonts w:eastAsia="Times New Roman" w:cs="Times New Roman"/>
          <w:sz w:val="28"/>
          <w:szCs w:val="28"/>
          <w:lang w:val="pt-BR"/>
        </w:rPr>
        <w:t>tổ chức thực hiện các bước tiếp theo đúng quy định hiện</w:t>
      </w:r>
      <w:r w:rsidR="00D302AF" w:rsidRPr="004306CD">
        <w:rPr>
          <w:sz w:val="28"/>
          <w:szCs w:val="28"/>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3"/>
        <w:gridCol w:w="4593"/>
      </w:tblGrid>
      <w:tr w:rsidR="001A6377" w:rsidRPr="00B508BE" w:rsidTr="00714DC6">
        <w:tc>
          <w:tcPr>
            <w:tcW w:w="2500" w:type="pct"/>
            <w:tcBorders>
              <w:top w:val="nil"/>
              <w:left w:val="nil"/>
              <w:bottom w:val="nil"/>
              <w:right w:val="nil"/>
            </w:tcBorders>
          </w:tcPr>
          <w:p w:rsidR="001A6377" w:rsidRPr="00253D4B" w:rsidRDefault="001A6377" w:rsidP="001A6377">
            <w:pPr>
              <w:spacing w:after="0" w:line="240" w:lineRule="auto"/>
              <w:jc w:val="both"/>
              <w:rPr>
                <w:rFonts w:cs="Times New Roman"/>
                <w:b/>
                <w:bCs/>
                <w:i/>
                <w:iCs/>
              </w:rPr>
            </w:pPr>
            <w:r w:rsidRPr="00253D4B">
              <w:rPr>
                <w:rFonts w:cs="Times New Roman"/>
                <w:b/>
                <w:bCs/>
                <w:i/>
                <w:iCs/>
              </w:rPr>
              <w:t xml:space="preserve">Nơi nhận: </w:t>
            </w:r>
          </w:p>
          <w:p w:rsidR="001A6377" w:rsidRPr="00253D4B" w:rsidRDefault="001A6377" w:rsidP="001A6377">
            <w:pPr>
              <w:numPr>
                <w:ilvl w:val="0"/>
                <w:numId w:val="6"/>
              </w:numPr>
              <w:tabs>
                <w:tab w:val="clear" w:pos="1080"/>
                <w:tab w:val="left" w:pos="184"/>
              </w:tabs>
              <w:spacing w:after="0" w:line="240" w:lineRule="auto"/>
              <w:ind w:left="0" w:firstLine="0"/>
              <w:rPr>
                <w:rFonts w:cs="Times New Roman"/>
                <w:sz w:val="22"/>
                <w:szCs w:val="26"/>
              </w:rPr>
            </w:pPr>
            <w:r w:rsidRPr="00253D4B">
              <w:rPr>
                <w:rFonts w:cs="Times New Roman"/>
                <w:sz w:val="22"/>
                <w:szCs w:val="26"/>
              </w:rPr>
              <w:t xml:space="preserve">TT.HĐND, UBND tỉnh; </w:t>
            </w:r>
          </w:p>
          <w:p w:rsidR="001A6377" w:rsidRPr="00253D4B" w:rsidRDefault="001A6377" w:rsidP="001A6377">
            <w:pPr>
              <w:numPr>
                <w:ilvl w:val="0"/>
                <w:numId w:val="6"/>
              </w:numPr>
              <w:tabs>
                <w:tab w:val="clear" w:pos="1080"/>
                <w:tab w:val="left" w:pos="184"/>
              </w:tabs>
              <w:spacing w:after="0" w:line="240" w:lineRule="auto"/>
              <w:ind w:left="0" w:firstLine="0"/>
              <w:rPr>
                <w:rFonts w:cs="Times New Roman"/>
                <w:sz w:val="22"/>
                <w:szCs w:val="26"/>
              </w:rPr>
            </w:pPr>
            <w:r w:rsidRPr="00253D4B">
              <w:rPr>
                <w:rFonts w:cs="Times New Roman"/>
                <w:sz w:val="22"/>
                <w:szCs w:val="26"/>
              </w:rPr>
              <w:t xml:space="preserve">VP. </w:t>
            </w:r>
            <w:r>
              <w:rPr>
                <w:rFonts w:cs="Times New Roman"/>
                <w:sz w:val="22"/>
                <w:szCs w:val="26"/>
                <w:lang w:val="en-US"/>
              </w:rPr>
              <w:t>Đoàn ĐBQH-</w:t>
            </w:r>
            <w:r>
              <w:rPr>
                <w:rFonts w:cs="Times New Roman"/>
                <w:sz w:val="22"/>
                <w:szCs w:val="26"/>
              </w:rPr>
              <w:t>HĐND tỉnh</w:t>
            </w:r>
            <w:r w:rsidRPr="00253D4B">
              <w:rPr>
                <w:rFonts w:cs="Times New Roman"/>
                <w:sz w:val="22"/>
                <w:szCs w:val="26"/>
              </w:rPr>
              <w:t>;</w:t>
            </w:r>
          </w:p>
          <w:p w:rsidR="001A6377" w:rsidRPr="00253D4B" w:rsidRDefault="001A6377" w:rsidP="001A6377">
            <w:pPr>
              <w:numPr>
                <w:ilvl w:val="0"/>
                <w:numId w:val="6"/>
              </w:numPr>
              <w:tabs>
                <w:tab w:val="clear" w:pos="1080"/>
                <w:tab w:val="left" w:pos="184"/>
              </w:tabs>
              <w:spacing w:after="0" w:line="240" w:lineRule="auto"/>
              <w:ind w:left="0" w:firstLine="0"/>
              <w:rPr>
                <w:rFonts w:cs="Times New Roman"/>
                <w:sz w:val="22"/>
                <w:szCs w:val="26"/>
              </w:rPr>
            </w:pPr>
            <w:r w:rsidRPr="00253D4B">
              <w:rPr>
                <w:rFonts w:cs="Times New Roman"/>
                <w:sz w:val="22"/>
                <w:szCs w:val="26"/>
              </w:rPr>
              <w:t xml:space="preserve">TT.TU; </w:t>
            </w:r>
          </w:p>
          <w:p w:rsidR="001A6377" w:rsidRDefault="001A6377" w:rsidP="001A6377">
            <w:pPr>
              <w:numPr>
                <w:ilvl w:val="0"/>
                <w:numId w:val="6"/>
              </w:numPr>
              <w:tabs>
                <w:tab w:val="clear" w:pos="1080"/>
                <w:tab w:val="left" w:pos="184"/>
              </w:tabs>
              <w:spacing w:after="0" w:line="240" w:lineRule="auto"/>
              <w:ind w:left="0" w:firstLine="0"/>
              <w:rPr>
                <w:rFonts w:cs="Times New Roman"/>
                <w:sz w:val="22"/>
                <w:szCs w:val="26"/>
              </w:rPr>
            </w:pPr>
            <w:r>
              <w:rPr>
                <w:rFonts w:cs="Times New Roman"/>
                <w:sz w:val="22"/>
                <w:szCs w:val="26"/>
                <w:lang w:val="en-US"/>
              </w:rPr>
              <w:t xml:space="preserve">TT. </w:t>
            </w:r>
            <w:r>
              <w:rPr>
                <w:rFonts w:cs="Times New Roman"/>
                <w:sz w:val="22"/>
                <w:szCs w:val="26"/>
              </w:rPr>
              <w:t xml:space="preserve">HĐND, UBND, </w:t>
            </w:r>
            <w:r w:rsidRPr="00253D4B">
              <w:rPr>
                <w:rFonts w:cs="Times New Roman"/>
                <w:sz w:val="22"/>
                <w:szCs w:val="26"/>
              </w:rPr>
              <w:t xml:space="preserve">UB.MTTQ </w:t>
            </w:r>
            <w:r>
              <w:rPr>
                <w:rFonts w:cs="Times New Roman"/>
                <w:sz w:val="22"/>
                <w:szCs w:val="26"/>
              </w:rPr>
              <w:t>Tp;</w:t>
            </w:r>
          </w:p>
          <w:p w:rsidR="001A6377" w:rsidRPr="00253D4B" w:rsidRDefault="001A6377" w:rsidP="001A6377">
            <w:pPr>
              <w:numPr>
                <w:ilvl w:val="0"/>
                <w:numId w:val="6"/>
              </w:numPr>
              <w:tabs>
                <w:tab w:val="clear" w:pos="1080"/>
                <w:tab w:val="left" w:pos="184"/>
              </w:tabs>
              <w:spacing w:after="0" w:line="240" w:lineRule="auto"/>
              <w:ind w:left="0" w:firstLine="0"/>
              <w:rPr>
                <w:rFonts w:cs="Times New Roman"/>
                <w:sz w:val="22"/>
                <w:szCs w:val="26"/>
              </w:rPr>
            </w:pPr>
            <w:r>
              <w:rPr>
                <w:rFonts w:cs="Times New Roman"/>
                <w:sz w:val="22"/>
                <w:szCs w:val="26"/>
              </w:rPr>
              <w:t>Đại biểu HĐND Tp;</w:t>
            </w:r>
            <w:r w:rsidRPr="00253D4B">
              <w:rPr>
                <w:rFonts w:cs="Times New Roman"/>
                <w:sz w:val="22"/>
                <w:szCs w:val="26"/>
              </w:rPr>
              <w:t xml:space="preserve">         </w:t>
            </w:r>
            <w:r w:rsidRPr="00253D4B">
              <w:rPr>
                <w:rFonts w:cs="Times New Roman"/>
                <w:sz w:val="22"/>
                <w:szCs w:val="26"/>
              </w:rPr>
              <w:tab/>
              <w:t xml:space="preserve">                      </w:t>
            </w:r>
          </w:p>
          <w:p w:rsidR="001A6377" w:rsidRPr="00253D4B" w:rsidRDefault="001A6377" w:rsidP="001A6377">
            <w:pPr>
              <w:numPr>
                <w:ilvl w:val="0"/>
                <w:numId w:val="6"/>
              </w:numPr>
              <w:tabs>
                <w:tab w:val="clear" w:pos="1080"/>
                <w:tab w:val="left" w:pos="184"/>
              </w:tabs>
              <w:spacing w:after="0" w:line="240" w:lineRule="auto"/>
              <w:ind w:left="0" w:firstLine="0"/>
              <w:rPr>
                <w:rFonts w:cs="Times New Roman"/>
                <w:sz w:val="22"/>
                <w:szCs w:val="26"/>
              </w:rPr>
            </w:pPr>
            <w:r w:rsidRPr="00253D4B">
              <w:rPr>
                <w:rFonts w:cs="Times New Roman"/>
                <w:sz w:val="22"/>
                <w:szCs w:val="26"/>
              </w:rPr>
              <w:t xml:space="preserve">Các cơ quan, ban ngành, đoàn thể </w:t>
            </w:r>
            <w:r>
              <w:rPr>
                <w:rFonts w:cs="Times New Roman"/>
                <w:sz w:val="22"/>
                <w:szCs w:val="26"/>
              </w:rPr>
              <w:t>thành phố;</w:t>
            </w:r>
          </w:p>
          <w:p w:rsidR="001A6377" w:rsidRPr="00253D4B" w:rsidRDefault="001A6377" w:rsidP="001A6377">
            <w:pPr>
              <w:numPr>
                <w:ilvl w:val="0"/>
                <w:numId w:val="6"/>
              </w:numPr>
              <w:tabs>
                <w:tab w:val="clear" w:pos="1080"/>
                <w:tab w:val="left" w:pos="184"/>
              </w:tabs>
              <w:spacing w:after="0" w:line="240" w:lineRule="auto"/>
              <w:ind w:left="0" w:firstLine="0"/>
              <w:rPr>
                <w:rFonts w:cs="Times New Roman"/>
                <w:sz w:val="22"/>
                <w:szCs w:val="26"/>
              </w:rPr>
            </w:pPr>
            <w:r w:rsidRPr="00253D4B">
              <w:rPr>
                <w:rFonts w:cs="Times New Roman"/>
                <w:sz w:val="22"/>
                <w:szCs w:val="26"/>
              </w:rPr>
              <w:t xml:space="preserve">Thường trực HĐND - UBND xã, phường;                                                </w:t>
            </w:r>
          </w:p>
          <w:p w:rsidR="001A6377" w:rsidRPr="00BA603F" w:rsidRDefault="001A6377" w:rsidP="001A6377">
            <w:pPr>
              <w:numPr>
                <w:ilvl w:val="0"/>
                <w:numId w:val="6"/>
              </w:numPr>
              <w:tabs>
                <w:tab w:val="clear" w:pos="1080"/>
                <w:tab w:val="left" w:pos="184"/>
              </w:tabs>
              <w:spacing w:after="0" w:line="240" w:lineRule="auto"/>
              <w:ind w:left="0" w:firstLine="0"/>
              <w:rPr>
                <w:rFonts w:cs="Times New Roman"/>
                <w:sz w:val="22"/>
                <w:szCs w:val="26"/>
              </w:rPr>
            </w:pPr>
            <w:r w:rsidRPr="00253D4B">
              <w:rPr>
                <w:rFonts w:cs="Times New Roman"/>
                <w:sz w:val="22"/>
                <w:szCs w:val="26"/>
              </w:rPr>
              <w:t>Lưu: VT.</w:t>
            </w:r>
          </w:p>
        </w:tc>
        <w:tc>
          <w:tcPr>
            <w:tcW w:w="2500" w:type="pct"/>
            <w:tcBorders>
              <w:top w:val="nil"/>
              <w:left w:val="nil"/>
              <w:bottom w:val="nil"/>
              <w:right w:val="nil"/>
            </w:tcBorders>
          </w:tcPr>
          <w:p w:rsidR="008D5D51" w:rsidRDefault="008D5D51" w:rsidP="001A6377">
            <w:pPr>
              <w:spacing w:after="0" w:line="240" w:lineRule="auto"/>
              <w:jc w:val="center"/>
              <w:rPr>
                <w:rFonts w:cs="Times New Roman"/>
                <w:b/>
                <w:bCs/>
                <w:sz w:val="28"/>
                <w:szCs w:val="28"/>
                <w:lang w:val="en-US"/>
              </w:rPr>
            </w:pPr>
            <w:r>
              <w:rPr>
                <w:rFonts w:cs="Times New Roman"/>
                <w:b/>
                <w:bCs/>
                <w:sz w:val="28"/>
                <w:szCs w:val="28"/>
                <w:lang w:val="en-US"/>
              </w:rPr>
              <w:t>TM. THƯỜNG TRỰC HĐND</w:t>
            </w:r>
          </w:p>
          <w:p w:rsidR="001A6377" w:rsidRDefault="008D5D51" w:rsidP="001A6377">
            <w:pPr>
              <w:spacing w:after="0" w:line="240" w:lineRule="auto"/>
              <w:jc w:val="center"/>
              <w:rPr>
                <w:rFonts w:cs="Times New Roman"/>
                <w:b/>
                <w:bCs/>
                <w:sz w:val="28"/>
                <w:szCs w:val="28"/>
              </w:rPr>
            </w:pPr>
            <w:r>
              <w:rPr>
                <w:rFonts w:cs="Times New Roman"/>
                <w:b/>
                <w:bCs/>
                <w:sz w:val="28"/>
                <w:szCs w:val="28"/>
                <w:lang w:val="en-US"/>
              </w:rPr>
              <w:t>KT.</w:t>
            </w:r>
            <w:r w:rsidR="001A6377" w:rsidRPr="00253D4B">
              <w:rPr>
                <w:rFonts w:cs="Times New Roman"/>
                <w:b/>
                <w:bCs/>
                <w:sz w:val="28"/>
                <w:szCs w:val="28"/>
              </w:rPr>
              <w:t>CHỦ TỊCH</w:t>
            </w:r>
          </w:p>
          <w:p w:rsidR="008D5D51" w:rsidRPr="008D5D51" w:rsidRDefault="008D5D51" w:rsidP="001A6377">
            <w:pPr>
              <w:spacing w:after="0" w:line="240" w:lineRule="auto"/>
              <w:jc w:val="center"/>
              <w:rPr>
                <w:rFonts w:cs="Times New Roman"/>
                <w:b/>
                <w:bCs/>
                <w:sz w:val="28"/>
                <w:szCs w:val="28"/>
                <w:lang w:val="en-US"/>
              </w:rPr>
            </w:pPr>
            <w:r>
              <w:rPr>
                <w:rFonts w:cs="Times New Roman"/>
                <w:b/>
                <w:bCs/>
                <w:sz w:val="28"/>
                <w:szCs w:val="28"/>
                <w:lang w:val="en-US"/>
              </w:rPr>
              <w:t>PHÓ CHỦ TỊCH</w:t>
            </w:r>
          </w:p>
          <w:p w:rsidR="001A6377" w:rsidRPr="00253D4B" w:rsidRDefault="001A6377" w:rsidP="001A6377">
            <w:pPr>
              <w:spacing w:after="0" w:line="240" w:lineRule="auto"/>
              <w:jc w:val="center"/>
              <w:rPr>
                <w:rFonts w:cs="Times New Roman"/>
                <w:b/>
                <w:bCs/>
                <w:sz w:val="28"/>
                <w:szCs w:val="28"/>
              </w:rPr>
            </w:pPr>
          </w:p>
          <w:p w:rsidR="001A6377" w:rsidRDefault="001A6377" w:rsidP="001A6377">
            <w:pPr>
              <w:spacing w:after="0" w:line="240" w:lineRule="auto"/>
              <w:jc w:val="center"/>
              <w:rPr>
                <w:rFonts w:cs="Times New Roman"/>
                <w:b/>
                <w:bCs/>
                <w:sz w:val="28"/>
                <w:szCs w:val="28"/>
              </w:rPr>
            </w:pPr>
          </w:p>
          <w:p w:rsidR="001A6377" w:rsidRDefault="001A6377" w:rsidP="001A6377">
            <w:pPr>
              <w:spacing w:after="0" w:line="240" w:lineRule="auto"/>
              <w:jc w:val="center"/>
              <w:rPr>
                <w:rFonts w:cs="Times New Roman"/>
                <w:b/>
                <w:bCs/>
                <w:sz w:val="28"/>
                <w:szCs w:val="28"/>
              </w:rPr>
            </w:pPr>
            <w:bookmarkStart w:id="0" w:name="_GoBack"/>
            <w:bookmarkEnd w:id="0"/>
          </w:p>
          <w:p w:rsidR="001A6377" w:rsidRPr="00F22789" w:rsidRDefault="001A6377" w:rsidP="001A6377">
            <w:pPr>
              <w:spacing w:after="0" w:line="240" w:lineRule="auto"/>
              <w:jc w:val="center"/>
              <w:rPr>
                <w:rFonts w:cs="Times New Roman"/>
                <w:b/>
                <w:bCs/>
                <w:sz w:val="20"/>
                <w:szCs w:val="28"/>
              </w:rPr>
            </w:pPr>
          </w:p>
          <w:p w:rsidR="001A6377" w:rsidRPr="00253D4B" w:rsidRDefault="001A6377" w:rsidP="001A6377">
            <w:pPr>
              <w:spacing w:after="0" w:line="240" w:lineRule="auto"/>
              <w:jc w:val="center"/>
              <w:rPr>
                <w:rFonts w:cs="Times New Roman"/>
                <w:b/>
                <w:bCs/>
                <w:sz w:val="28"/>
                <w:szCs w:val="28"/>
              </w:rPr>
            </w:pPr>
          </w:p>
          <w:p w:rsidR="001A6377" w:rsidRPr="008D5D51" w:rsidRDefault="008D5D51" w:rsidP="001A6377">
            <w:pPr>
              <w:spacing w:after="0" w:line="240" w:lineRule="auto"/>
              <w:jc w:val="center"/>
              <w:rPr>
                <w:rFonts w:cs="Times New Roman"/>
                <w:b/>
                <w:sz w:val="28"/>
                <w:szCs w:val="28"/>
                <w:lang w:val="en-US"/>
              </w:rPr>
            </w:pPr>
            <w:r w:rsidRPr="008D5D51">
              <w:rPr>
                <w:rFonts w:cs="Times New Roman"/>
                <w:b/>
                <w:sz w:val="28"/>
                <w:szCs w:val="28"/>
                <w:lang w:val="en-US"/>
              </w:rPr>
              <w:t>Võ Thị Thanh Hương</w:t>
            </w:r>
          </w:p>
        </w:tc>
      </w:tr>
    </w:tbl>
    <w:p w:rsidR="00EB1F0E" w:rsidRDefault="00EB1F0E" w:rsidP="009138A0">
      <w:pPr>
        <w:rPr>
          <w:b/>
          <w:bCs/>
          <w:color w:val="000000" w:themeColor="text1"/>
          <w:sz w:val="28"/>
          <w:szCs w:val="28"/>
          <w:lang w:val="it-IT"/>
        </w:rPr>
      </w:pPr>
    </w:p>
    <w:p w:rsidR="00EB1F0E" w:rsidRDefault="00EB1F0E">
      <w:pPr>
        <w:rPr>
          <w:b/>
          <w:bCs/>
          <w:color w:val="000000" w:themeColor="text1"/>
          <w:sz w:val="28"/>
          <w:szCs w:val="28"/>
          <w:lang w:val="it-IT"/>
        </w:rPr>
      </w:pPr>
    </w:p>
    <w:sectPr w:rsidR="00EB1F0E" w:rsidSect="00A43C79">
      <w:headerReference w:type="default" r:id="rId7"/>
      <w:pgSz w:w="11907" w:h="16840" w:code="9"/>
      <w:pgMar w:top="1134" w:right="1247" w:bottom="1021" w:left="1474" w:header="284" w:footer="0" w:gutter="0"/>
      <w:cols w:space="708"/>
      <w:titlePg/>
      <w:docGrid w:linePitch="35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C9F" w:rsidRDefault="00355C9F" w:rsidP="003277C4">
      <w:pPr>
        <w:spacing w:after="0" w:line="240" w:lineRule="auto"/>
      </w:pPr>
      <w:r>
        <w:separator/>
      </w:r>
    </w:p>
  </w:endnote>
  <w:endnote w:type="continuationSeparator" w:id="0">
    <w:p w:rsidR="00355C9F" w:rsidRDefault="00355C9F" w:rsidP="00327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altName w:val="Times New Roman"/>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C9F" w:rsidRDefault="00355C9F" w:rsidP="003277C4">
      <w:pPr>
        <w:spacing w:after="0" w:line="240" w:lineRule="auto"/>
      </w:pPr>
      <w:r>
        <w:separator/>
      </w:r>
    </w:p>
  </w:footnote>
  <w:footnote w:type="continuationSeparator" w:id="0">
    <w:p w:rsidR="00355C9F" w:rsidRDefault="00355C9F" w:rsidP="003277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3B7D" w:rsidRDefault="00E93B7D">
    <w:pPr>
      <w:pStyle w:val="Header"/>
      <w:jc w:val="center"/>
    </w:pPr>
  </w:p>
  <w:p w:rsidR="00E93B7D" w:rsidRDefault="00E93B7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265DD3"/>
    <w:multiLevelType w:val="hybridMultilevel"/>
    <w:tmpl w:val="529A58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6B2FB6"/>
    <w:multiLevelType w:val="hybridMultilevel"/>
    <w:tmpl w:val="4314A42A"/>
    <w:lvl w:ilvl="0" w:tplc="32BA6528">
      <w:numFmt w:val="bullet"/>
      <w:lvlText w:val="-"/>
      <w:lvlJc w:val="left"/>
      <w:pPr>
        <w:tabs>
          <w:tab w:val="num" w:pos="1080"/>
        </w:tabs>
        <w:ind w:left="1080" w:hanging="360"/>
      </w:pPr>
      <w:rPr>
        <w:rFonts w:ascii="Times New Roman" w:eastAsia="Times New Roman" w:hAnsi="Times New Roman" w:cs="Times New Roman" w:hint="default"/>
        <w:b/>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A930DAA"/>
    <w:multiLevelType w:val="hybridMultilevel"/>
    <w:tmpl w:val="70CE00CC"/>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EE3834"/>
    <w:multiLevelType w:val="hybridMultilevel"/>
    <w:tmpl w:val="CA9C55D2"/>
    <w:lvl w:ilvl="0" w:tplc="63983C68">
      <w:start w:val="1"/>
      <w:numFmt w:val="decimal"/>
      <w:lvlText w:val="%1."/>
      <w:lvlJc w:val="left"/>
      <w:pPr>
        <w:ind w:left="1130" w:hanging="360"/>
      </w:pPr>
      <w:rPr>
        <w:rFonts w:eastAsia="Calibri" w:hint="default"/>
        <w:color w:val="000000"/>
      </w:rPr>
    </w:lvl>
    <w:lvl w:ilvl="1" w:tplc="04090019" w:tentative="1">
      <w:start w:val="1"/>
      <w:numFmt w:val="lowerLetter"/>
      <w:lvlText w:val="%2."/>
      <w:lvlJc w:val="left"/>
      <w:pPr>
        <w:ind w:left="1850" w:hanging="360"/>
      </w:pPr>
    </w:lvl>
    <w:lvl w:ilvl="2" w:tplc="0409001B" w:tentative="1">
      <w:start w:val="1"/>
      <w:numFmt w:val="lowerRoman"/>
      <w:lvlText w:val="%3."/>
      <w:lvlJc w:val="right"/>
      <w:pPr>
        <w:ind w:left="2570" w:hanging="180"/>
      </w:pPr>
    </w:lvl>
    <w:lvl w:ilvl="3" w:tplc="0409000F" w:tentative="1">
      <w:start w:val="1"/>
      <w:numFmt w:val="decimal"/>
      <w:lvlText w:val="%4."/>
      <w:lvlJc w:val="left"/>
      <w:pPr>
        <w:ind w:left="3290" w:hanging="360"/>
      </w:pPr>
    </w:lvl>
    <w:lvl w:ilvl="4" w:tplc="04090019" w:tentative="1">
      <w:start w:val="1"/>
      <w:numFmt w:val="lowerLetter"/>
      <w:lvlText w:val="%5."/>
      <w:lvlJc w:val="left"/>
      <w:pPr>
        <w:ind w:left="4010" w:hanging="360"/>
      </w:pPr>
    </w:lvl>
    <w:lvl w:ilvl="5" w:tplc="0409001B" w:tentative="1">
      <w:start w:val="1"/>
      <w:numFmt w:val="lowerRoman"/>
      <w:lvlText w:val="%6."/>
      <w:lvlJc w:val="right"/>
      <w:pPr>
        <w:ind w:left="4730" w:hanging="180"/>
      </w:pPr>
    </w:lvl>
    <w:lvl w:ilvl="6" w:tplc="0409000F" w:tentative="1">
      <w:start w:val="1"/>
      <w:numFmt w:val="decimal"/>
      <w:lvlText w:val="%7."/>
      <w:lvlJc w:val="left"/>
      <w:pPr>
        <w:ind w:left="5450" w:hanging="360"/>
      </w:pPr>
    </w:lvl>
    <w:lvl w:ilvl="7" w:tplc="04090019" w:tentative="1">
      <w:start w:val="1"/>
      <w:numFmt w:val="lowerLetter"/>
      <w:lvlText w:val="%8."/>
      <w:lvlJc w:val="left"/>
      <w:pPr>
        <w:ind w:left="6170" w:hanging="360"/>
      </w:pPr>
    </w:lvl>
    <w:lvl w:ilvl="8" w:tplc="0409001B" w:tentative="1">
      <w:start w:val="1"/>
      <w:numFmt w:val="lowerRoman"/>
      <w:lvlText w:val="%9."/>
      <w:lvlJc w:val="right"/>
      <w:pPr>
        <w:ind w:left="6890" w:hanging="180"/>
      </w:pPr>
    </w:lvl>
  </w:abstractNum>
  <w:abstractNum w:abstractNumId="4" w15:restartNumberingAfterBreak="0">
    <w:nsid w:val="37CA06A2"/>
    <w:multiLevelType w:val="hybridMultilevel"/>
    <w:tmpl w:val="30E2A8AA"/>
    <w:lvl w:ilvl="0" w:tplc="AA1EF3A8">
      <w:start w:val="7"/>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5" w15:restartNumberingAfterBreak="0">
    <w:nsid w:val="43AA1EDB"/>
    <w:multiLevelType w:val="hybridMultilevel"/>
    <w:tmpl w:val="DD86EAD4"/>
    <w:lvl w:ilvl="0" w:tplc="A79806A2">
      <w:start w:val="1"/>
      <w:numFmt w:val="upperRoman"/>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abstractNumId w:val="4"/>
  </w:num>
  <w:num w:numId="2">
    <w:abstractNumId w:val="2"/>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30"/>
  <w:drawingGridVerticalSpacing w:val="177"/>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194"/>
    <w:rsid w:val="000032F2"/>
    <w:rsid w:val="00005482"/>
    <w:rsid w:val="000110A7"/>
    <w:rsid w:val="000155E7"/>
    <w:rsid w:val="00031E4B"/>
    <w:rsid w:val="000323FC"/>
    <w:rsid w:val="00032BC3"/>
    <w:rsid w:val="00043123"/>
    <w:rsid w:val="00044658"/>
    <w:rsid w:val="00050BE6"/>
    <w:rsid w:val="00080CEC"/>
    <w:rsid w:val="00081343"/>
    <w:rsid w:val="000B064E"/>
    <w:rsid w:val="000B15D8"/>
    <w:rsid w:val="000B23A0"/>
    <w:rsid w:val="000B7776"/>
    <w:rsid w:val="000D2250"/>
    <w:rsid w:val="000D5FBB"/>
    <w:rsid w:val="000D60F3"/>
    <w:rsid w:val="000E0ACB"/>
    <w:rsid w:val="000E0D0F"/>
    <w:rsid w:val="000F02D3"/>
    <w:rsid w:val="001034D3"/>
    <w:rsid w:val="00114EC1"/>
    <w:rsid w:val="001201F3"/>
    <w:rsid w:val="00127B56"/>
    <w:rsid w:val="0014721A"/>
    <w:rsid w:val="00150BC1"/>
    <w:rsid w:val="00151512"/>
    <w:rsid w:val="0015399A"/>
    <w:rsid w:val="001614E8"/>
    <w:rsid w:val="001A6377"/>
    <w:rsid w:val="001B6679"/>
    <w:rsid w:val="001C083A"/>
    <w:rsid w:val="001C2B48"/>
    <w:rsid w:val="001C3379"/>
    <w:rsid w:val="001D5C71"/>
    <w:rsid w:val="001E3F0D"/>
    <w:rsid w:val="001F03B5"/>
    <w:rsid w:val="001F42EF"/>
    <w:rsid w:val="00223ED5"/>
    <w:rsid w:val="00232830"/>
    <w:rsid w:val="00241959"/>
    <w:rsid w:val="00255D7C"/>
    <w:rsid w:val="00271342"/>
    <w:rsid w:val="00271432"/>
    <w:rsid w:val="0028694D"/>
    <w:rsid w:val="002924E4"/>
    <w:rsid w:val="00293BD5"/>
    <w:rsid w:val="002D214C"/>
    <w:rsid w:val="002D2E40"/>
    <w:rsid w:val="002D51F7"/>
    <w:rsid w:val="002D5344"/>
    <w:rsid w:val="002D76F0"/>
    <w:rsid w:val="002F0D6F"/>
    <w:rsid w:val="002F79E0"/>
    <w:rsid w:val="002F7B90"/>
    <w:rsid w:val="003166D7"/>
    <w:rsid w:val="00321AD4"/>
    <w:rsid w:val="003277C4"/>
    <w:rsid w:val="00334B33"/>
    <w:rsid w:val="00335338"/>
    <w:rsid w:val="0035388D"/>
    <w:rsid w:val="00354DF9"/>
    <w:rsid w:val="00355C9F"/>
    <w:rsid w:val="00357BB1"/>
    <w:rsid w:val="0036075B"/>
    <w:rsid w:val="00364731"/>
    <w:rsid w:val="003724EB"/>
    <w:rsid w:val="00373672"/>
    <w:rsid w:val="003B44B7"/>
    <w:rsid w:val="003B4C06"/>
    <w:rsid w:val="003C23B8"/>
    <w:rsid w:val="003C559D"/>
    <w:rsid w:val="003D55E8"/>
    <w:rsid w:val="003F33B6"/>
    <w:rsid w:val="004067BE"/>
    <w:rsid w:val="0041187A"/>
    <w:rsid w:val="00412E3E"/>
    <w:rsid w:val="00415275"/>
    <w:rsid w:val="00420809"/>
    <w:rsid w:val="004237FD"/>
    <w:rsid w:val="004251C6"/>
    <w:rsid w:val="004306CD"/>
    <w:rsid w:val="004444F6"/>
    <w:rsid w:val="00462C9F"/>
    <w:rsid w:val="0046403A"/>
    <w:rsid w:val="0046500C"/>
    <w:rsid w:val="0047611C"/>
    <w:rsid w:val="004873CD"/>
    <w:rsid w:val="00491972"/>
    <w:rsid w:val="004A75AB"/>
    <w:rsid w:val="004A7A9D"/>
    <w:rsid w:val="004B2A50"/>
    <w:rsid w:val="004B7228"/>
    <w:rsid w:val="004C037E"/>
    <w:rsid w:val="004C1ABA"/>
    <w:rsid w:val="004C7F75"/>
    <w:rsid w:val="004D412B"/>
    <w:rsid w:val="004D5BA2"/>
    <w:rsid w:val="004E6E21"/>
    <w:rsid w:val="00510B7F"/>
    <w:rsid w:val="005653D5"/>
    <w:rsid w:val="00575EF1"/>
    <w:rsid w:val="00576443"/>
    <w:rsid w:val="005800AF"/>
    <w:rsid w:val="0058160F"/>
    <w:rsid w:val="005825ED"/>
    <w:rsid w:val="005879D1"/>
    <w:rsid w:val="005950D0"/>
    <w:rsid w:val="005A29E5"/>
    <w:rsid w:val="005A2BCB"/>
    <w:rsid w:val="005A4234"/>
    <w:rsid w:val="005D4BDC"/>
    <w:rsid w:val="005D50C8"/>
    <w:rsid w:val="005E3139"/>
    <w:rsid w:val="005E40E5"/>
    <w:rsid w:val="00602594"/>
    <w:rsid w:val="006101AB"/>
    <w:rsid w:val="006119D3"/>
    <w:rsid w:val="006136D5"/>
    <w:rsid w:val="00625064"/>
    <w:rsid w:val="00632F85"/>
    <w:rsid w:val="00636BCB"/>
    <w:rsid w:val="0064411B"/>
    <w:rsid w:val="006445ED"/>
    <w:rsid w:val="0068662A"/>
    <w:rsid w:val="006A29BC"/>
    <w:rsid w:val="006B6DBC"/>
    <w:rsid w:val="006C1856"/>
    <w:rsid w:val="006C208D"/>
    <w:rsid w:val="006C6E37"/>
    <w:rsid w:val="006D08ED"/>
    <w:rsid w:val="006D4FCE"/>
    <w:rsid w:val="006E4E03"/>
    <w:rsid w:val="006E5611"/>
    <w:rsid w:val="006F411B"/>
    <w:rsid w:val="006F5CB8"/>
    <w:rsid w:val="006F6076"/>
    <w:rsid w:val="00701971"/>
    <w:rsid w:val="007155F4"/>
    <w:rsid w:val="00720135"/>
    <w:rsid w:val="00722D68"/>
    <w:rsid w:val="00732066"/>
    <w:rsid w:val="00736FDF"/>
    <w:rsid w:val="00744BF3"/>
    <w:rsid w:val="007678BD"/>
    <w:rsid w:val="0077189F"/>
    <w:rsid w:val="007778D4"/>
    <w:rsid w:val="0078567A"/>
    <w:rsid w:val="00786509"/>
    <w:rsid w:val="00790576"/>
    <w:rsid w:val="00790CB0"/>
    <w:rsid w:val="0079673D"/>
    <w:rsid w:val="007A7433"/>
    <w:rsid w:val="007B06FF"/>
    <w:rsid w:val="007C2C1B"/>
    <w:rsid w:val="007C41B5"/>
    <w:rsid w:val="007C768F"/>
    <w:rsid w:val="007D38FD"/>
    <w:rsid w:val="007D3EAC"/>
    <w:rsid w:val="007D421E"/>
    <w:rsid w:val="00801353"/>
    <w:rsid w:val="00810BE6"/>
    <w:rsid w:val="00815BA7"/>
    <w:rsid w:val="00826FCC"/>
    <w:rsid w:val="0083614D"/>
    <w:rsid w:val="00845D1F"/>
    <w:rsid w:val="00867121"/>
    <w:rsid w:val="00871BA6"/>
    <w:rsid w:val="008760ED"/>
    <w:rsid w:val="00876EC2"/>
    <w:rsid w:val="00877023"/>
    <w:rsid w:val="0088017F"/>
    <w:rsid w:val="00882354"/>
    <w:rsid w:val="00887FF8"/>
    <w:rsid w:val="008B1522"/>
    <w:rsid w:val="008B7E15"/>
    <w:rsid w:val="008D4710"/>
    <w:rsid w:val="008D4BE6"/>
    <w:rsid w:val="008D5D51"/>
    <w:rsid w:val="008F1B48"/>
    <w:rsid w:val="00904E4E"/>
    <w:rsid w:val="009075C1"/>
    <w:rsid w:val="009138A0"/>
    <w:rsid w:val="00917E2B"/>
    <w:rsid w:val="0094656B"/>
    <w:rsid w:val="00952D04"/>
    <w:rsid w:val="00952D99"/>
    <w:rsid w:val="00960F98"/>
    <w:rsid w:val="00965566"/>
    <w:rsid w:val="00967371"/>
    <w:rsid w:val="00967625"/>
    <w:rsid w:val="00981ABF"/>
    <w:rsid w:val="00982F55"/>
    <w:rsid w:val="00987542"/>
    <w:rsid w:val="0099746B"/>
    <w:rsid w:val="009A19DA"/>
    <w:rsid w:val="009B007E"/>
    <w:rsid w:val="009B2968"/>
    <w:rsid w:val="009C2416"/>
    <w:rsid w:val="009D4001"/>
    <w:rsid w:val="009E7EA3"/>
    <w:rsid w:val="00A02709"/>
    <w:rsid w:val="00A11463"/>
    <w:rsid w:val="00A160EF"/>
    <w:rsid w:val="00A21533"/>
    <w:rsid w:val="00A33B6F"/>
    <w:rsid w:val="00A421C2"/>
    <w:rsid w:val="00A43C79"/>
    <w:rsid w:val="00A502E0"/>
    <w:rsid w:val="00A61950"/>
    <w:rsid w:val="00A73D46"/>
    <w:rsid w:val="00A847F4"/>
    <w:rsid w:val="00AA7039"/>
    <w:rsid w:val="00AE3272"/>
    <w:rsid w:val="00AF497A"/>
    <w:rsid w:val="00AF5B5F"/>
    <w:rsid w:val="00AF6F70"/>
    <w:rsid w:val="00B0264B"/>
    <w:rsid w:val="00B05615"/>
    <w:rsid w:val="00B15FCE"/>
    <w:rsid w:val="00B17D9A"/>
    <w:rsid w:val="00B3021E"/>
    <w:rsid w:val="00B358F0"/>
    <w:rsid w:val="00B5130C"/>
    <w:rsid w:val="00B5330B"/>
    <w:rsid w:val="00B540A1"/>
    <w:rsid w:val="00B75774"/>
    <w:rsid w:val="00B757A4"/>
    <w:rsid w:val="00B771F1"/>
    <w:rsid w:val="00BA0ED4"/>
    <w:rsid w:val="00BB1DD1"/>
    <w:rsid w:val="00BB398D"/>
    <w:rsid w:val="00BB6E9F"/>
    <w:rsid w:val="00BC6537"/>
    <w:rsid w:val="00BD7D40"/>
    <w:rsid w:val="00BE40E7"/>
    <w:rsid w:val="00C053EF"/>
    <w:rsid w:val="00C05E24"/>
    <w:rsid w:val="00C15DD3"/>
    <w:rsid w:val="00C508A9"/>
    <w:rsid w:val="00C67168"/>
    <w:rsid w:val="00C90D5B"/>
    <w:rsid w:val="00CD0839"/>
    <w:rsid w:val="00D12757"/>
    <w:rsid w:val="00D14FC2"/>
    <w:rsid w:val="00D21429"/>
    <w:rsid w:val="00D302AF"/>
    <w:rsid w:val="00D32CE5"/>
    <w:rsid w:val="00D40A7A"/>
    <w:rsid w:val="00D55A1F"/>
    <w:rsid w:val="00D71744"/>
    <w:rsid w:val="00D77754"/>
    <w:rsid w:val="00D90104"/>
    <w:rsid w:val="00D91B19"/>
    <w:rsid w:val="00D95995"/>
    <w:rsid w:val="00DA0140"/>
    <w:rsid w:val="00DA3194"/>
    <w:rsid w:val="00DB1074"/>
    <w:rsid w:val="00DD1406"/>
    <w:rsid w:val="00DD2718"/>
    <w:rsid w:val="00DF244A"/>
    <w:rsid w:val="00E02AFD"/>
    <w:rsid w:val="00E04B69"/>
    <w:rsid w:val="00E11B7B"/>
    <w:rsid w:val="00E14713"/>
    <w:rsid w:val="00E1770D"/>
    <w:rsid w:val="00E42E9E"/>
    <w:rsid w:val="00E51CC7"/>
    <w:rsid w:val="00E53A37"/>
    <w:rsid w:val="00E5727B"/>
    <w:rsid w:val="00E64260"/>
    <w:rsid w:val="00E71AEB"/>
    <w:rsid w:val="00E75E44"/>
    <w:rsid w:val="00E82625"/>
    <w:rsid w:val="00E93B7D"/>
    <w:rsid w:val="00E9607A"/>
    <w:rsid w:val="00E97E91"/>
    <w:rsid w:val="00EA3728"/>
    <w:rsid w:val="00EB1F0E"/>
    <w:rsid w:val="00EB311A"/>
    <w:rsid w:val="00EB3165"/>
    <w:rsid w:val="00ED1A17"/>
    <w:rsid w:val="00ED318F"/>
    <w:rsid w:val="00ED467C"/>
    <w:rsid w:val="00EE1287"/>
    <w:rsid w:val="00EE4B3F"/>
    <w:rsid w:val="00EE4D9D"/>
    <w:rsid w:val="00EE4FF8"/>
    <w:rsid w:val="00EF7C69"/>
    <w:rsid w:val="00F066D8"/>
    <w:rsid w:val="00F07C98"/>
    <w:rsid w:val="00F15D34"/>
    <w:rsid w:val="00F268C1"/>
    <w:rsid w:val="00F4047A"/>
    <w:rsid w:val="00F471ED"/>
    <w:rsid w:val="00F556DD"/>
    <w:rsid w:val="00F63860"/>
    <w:rsid w:val="00F64CC3"/>
    <w:rsid w:val="00F66E51"/>
    <w:rsid w:val="00FA3C2C"/>
    <w:rsid w:val="00FA4651"/>
    <w:rsid w:val="00FA534A"/>
    <w:rsid w:val="00FB0ACE"/>
    <w:rsid w:val="00FD3894"/>
    <w:rsid w:val="00FE6AF7"/>
    <w:rsid w:val="00FF3117"/>
    <w:rsid w:val="00FF51C6"/>
    <w:rsid w:val="00FF66C7"/>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CF928E"/>
  <w15:docId w15:val="{B6F2C5EA-6353-4702-B20D-CA6EFC9A0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aliases w:val="Heading 4 Char Char,Heading 4 Char Char Char Char"/>
    <w:basedOn w:val="Normal"/>
    <w:next w:val="Normal"/>
    <w:link w:val="Heading4Char"/>
    <w:qFormat/>
    <w:rsid w:val="00044658"/>
    <w:pPr>
      <w:keepNext/>
      <w:spacing w:after="0" w:line="240" w:lineRule="auto"/>
      <w:ind w:firstLine="180"/>
      <w:jc w:val="center"/>
      <w:outlineLvl w:val="3"/>
    </w:pPr>
    <w:rPr>
      <w:rFonts w:ascii="VNI-Times" w:eastAsia="Times New Roman" w:hAnsi="VNI-Times" w:cs="Times New Roman"/>
      <w:b/>
      <w:sz w:val="28"/>
      <w:szCs w:val="20"/>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44B7"/>
    <w:pPr>
      <w:ind w:left="720"/>
      <w:contextualSpacing/>
    </w:pPr>
  </w:style>
  <w:style w:type="table" w:styleId="TableGrid">
    <w:name w:val="Table Grid"/>
    <w:basedOn w:val="TableNormal"/>
    <w:uiPriority w:val="59"/>
    <w:rsid w:val="00A215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aliases w:val="Heading 4 Char Char Char,Heading 4 Char Char Char Char Char"/>
    <w:basedOn w:val="DefaultParagraphFont"/>
    <w:link w:val="Heading4"/>
    <w:rsid w:val="00044658"/>
    <w:rPr>
      <w:rFonts w:ascii="VNI-Times" w:eastAsia="Times New Roman" w:hAnsi="VNI-Times" w:cs="Times New Roman"/>
      <w:b/>
      <w:sz w:val="28"/>
      <w:szCs w:val="20"/>
      <w:lang w:eastAsia="vi-VN"/>
    </w:rPr>
  </w:style>
  <w:style w:type="paragraph" w:styleId="Header">
    <w:name w:val="header"/>
    <w:basedOn w:val="Normal"/>
    <w:link w:val="HeaderChar"/>
    <w:uiPriority w:val="99"/>
    <w:unhideWhenUsed/>
    <w:rsid w:val="003277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77C4"/>
  </w:style>
  <w:style w:type="paragraph" w:styleId="Footer">
    <w:name w:val="footer"/>
    <w:basedOn w:val="Normal"/>
    <w:link w:val="FooterChar"/>
    <w:uiPriority w:val="99"/>
    <w:unhideWhenUsed/>
    <w:rsid w:val="003277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77C4"/>
  </w:style>
  <w:style w:type="table" w:customStyle="1" w:styleId="TableGrid16">
    <w:name w:val="Table Grid16"/>
    <w:basedOn w:val="TableNormal"/>
    <w:next w:val="TableGrid"/>
    <w:uiPriority w:val="59"/>
    <w:rsid w:val="00271342"/>
    <w:pPr>
      <w:spacing w:after="0" w:line="240" w:lineRule="auto"/>
    </w:pPr>
    <w:rPr>
      <w:rFonts w:eastAsia="Arial"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201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01F3"/>
    <w:rPr>
      <w:rFonts w:ascii="Segoe UI" w:hAnsi="Segoe UI" w:cs="Segoe UI"/>
      <w:sz w:val="18"/>
      <w:szCs w:val="18"/>
    </w:rPr>
  </w:style>
  <w:style w:type="table" w:customStyle="1" w:styleId="TableGrid1">
    <w:name w:val="Table Grid1"/>
    <w:basedOn w:val="TableNormal"/>
    <w:next w:val="TableGrid"/>
    <w:uiPriority w:val="39"/>
    <w:rsid w:val="00EB1F0E"/>
    <w:pPr>
      <w:spacing w:after="0" w:line="240" w:lineRule="auto"/>
    </w:pPr>
    <w:rPr>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7</cp:revision>
  <cp:lastPrinted>2024-07-10T14:11:00Z</cp:lastPrinted>
  <dcterms:created xsi:type="dcterms:W3CDTF">2024-07-03T01:49:00Z</dcterms:created>
  <dcterms:modified xsi:type="dcterms:W3CDTF">2024-07-29T02:06:00Z</dcterms:modified>
</cp:coreProperties>
</file>